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49345D" w14:textId="4565B277" w:rsidR="00300097" w:rsidRPr="003330B4" w:rsidRDefault="005861F3">
      <w:pPr>
        <w:pStyle w:val="Body"/>
        <w:spacing w:after="0"/>
        <w:rPr>
          <w:rFonts w:ascii="Times New Roman" w:hAnsi="Times New Roman" w:cs="Times New Roman"/>
          <w:sz w:val="20"/>
          <w:szCs w:val="20"/>
        </w:rPr>
      </w:pPr>
      <w:r w:rsidRPr="003330B4">
        <w:rPr>
          <w:rFonts w:cs="Times New Roman"/>
          <w:b/>
          <w:bCs/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3095AFDE" wp14:editId="34E88DDB">
            <wp:simplePos x="0" y="0"/>
            <wp:positionH relativeFrom="column">
              <wp:posOffset>-661489</wp:posOffset>
            </wp:positionH>
            <wp:positionV relativeFrom="page">
              <wp:posOffset>365125</wp:posOffset>
            </wp:positionV>
            <wp:extent cx="3039292" cy="1846217"/>
            <wp:effectExtent l="0" t="0" r="0" b="0"/>
            <wp:wrapNone/>
            <wp:docPr id="1833359566" name="officeArt object" descr="A close-up of a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close-up of a logoAI-generated content may be incorrect." descr="A close-up of a logoAI-generated content may be incorrect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9292" cy="18462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AB9D6" w14:textId="77777777" w:rsidR="00300097" w:rsidRPr="003330B4" w:rsidRDefault="003330B4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B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Public Hearing and Meeting of the Town Council</w:t>
      </w:r>
    </w:p>
    <w:p w14:paraId="1A682FB8" w14:textId="7D24EFF7" w:rsidR="00300097" w:rsidRPr="003330B4" w:rsidRDefault="003330B4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B4">
        <w:rPr>
          <w:rFonts w:ascii="Times New Roman" w:hAnsi="Times New Roman" w:cs="Times New Roman"/>
          <w:b/>
          <w:bCs/>
          <w:sz w:val="24"/>
          <w:szCs w:val="24"/>
        </w:rPr>
        <w:t xml:space="preserve">Monday, </w:t>
      </w:r>
      <w:r w:rsidR="00AB14A7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31081D" w:rsidRPr="003330B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AB14A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3330B4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85402B" w:rsidRPr="003330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330B4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="00AB14A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330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B14A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330B4">
        <w:rPr>
          <w:rFonts w:ascii="Times New Roman" w:hAnsi="Times New Roman" w:cs="Times New Roman"/>
          <w:b/>
          <w:bCs/>
          <w:sz w:val="24"/>
          <w:szCs w:val="24"/>
        </w:rPr>
        <w:t>0 p.m.</w:t>
      </w:r>
    </w:p>
    <w:p w14:paraId="29FB6BC1" w14:textId="77777777" w:rsidR="00300097" w:rsidRPr="003330B4" w:rsidRDefault="003330B4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30B4">
        <w:rPr>
          <w:rFonts w:ascii="Times New Roman" w:hAnsi="Times New Roman" w:cs="Times New Roman"/>
          <w:b/>
          <w:bCs/>
          <w:sz w:val="24"/>
          <w:szCs w:val="24"/>
        </w:rPr>
        <w:t>Council Room, McCathran Hall</w:t>
      </w:r>
    </w:p>
    <w:p w14:paraId="2D6190A6" w14:textId="77777777" w:rsidR="00300097" w:rsidRPr="003330B4" w:rsidRDefault="003330B4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color="FF0000"/>
        </w:rPr>
      </w:pPr>
      <w:r w:rsidRPr="003330B4">
        <w:rPr>
          <w:rFonts w:ascii="Times New Roman" w:hAnsi="Times New Roman" w:cs="Times New Roman"/>
          <w:b/>
          <w:bCs/>
          <w:color w:val="FF0000"/>
          <w:sz w:val="20"/>
          <w:szCs w:val="20"/>
          <w:u w:color="FF0000"/>
        </w:rPr>
        <w:t>In-person and Online by Zoom Videoconference</w:t>
      </w:r>
    </w:p>
    <w:p w14:paraId="12F6F95D" w14:textId="77777777" w:rsidR="00300097" w:rsidRPr="003330B4" w:rsidRDefault="003330B4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 w:color="FF0000"/>
        </w:rPr>
      </w:pPr>
      <w:r w:rsidRPr="003330B4">
        <w:rPr>
          <w:rFonts w:ascii="Times New Roman" w:hAnsi="Times New Roman" w:cs="Times New Roman"/>
          <w:b/>
          <w:bCs/>
          <w:color w:val="FF0000"/>
          <w:sz w:val="20"/>
          <w:szCs w:val="20"/>
          <w:u w:val="single" w:color="FF0000"/>
        </w:rPr>
        <w:t>Online access information below</w:t>
      </w:r>
    </w:p>
    <w:p w14:paraId="27C91C16" w14:textId="77777777" w:rsidR="00300097" w:rsidRPr="003330B4" w:rsidRDefault="00300097">
      <w:pPr>
        <w:pStyle w:val="Body"/>
        <w:spacing w:after="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E7E7C49" w14:textId="5EB04890" w:rsidR="00D92757" w:rsidRPr="009F30EA" w:rsidRDefault="009F30EA" w:rsidP="009F30EA">
      <w:pPr>
        <w:pStyle w:val="Body"/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9F30EA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Adopted 8/10/26</w:t>
      </w:r>
    </w:p>
    <w:p w14:paraId="6AA628E7" w14:textId="21BA98A3" w:rsidR="00300097" w:rsidRPr="003330B4" w:rsidRDefault="003330B4">
      <w:pPr>
        <w:pStyle w:val="Body"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3330B4">
        <w:rPr>
          <w:rFonts w:ascii="Times New Roman" w:hAnsi="Times New Roman" w:cs="Times New Roman"/>
          <w:b/>
          <w:bCs/>
          <w:sz w:val="32"/>
          <w:szCs w:val="32"/>
          <w:lang w:val="nl-NL"/>
        </w:rPr>
        <w:t>Agenda</w:t>
      </w:r>
    </w:p>
    <w:p w14:paraId="2E05A249" w14:textId="77777777" w:rsidR="002A6A6C" w:rsidRPr="003330B4" w:rsidRDefault="002A6A6C">
      <w:pPr>
        <w:pStyle w:val="Body"/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82EFA37" w14:textId="4B9C83EF" w:rsidR="00300097" w:rsidRPr="003330B4" w:rsidRDefault="003330B4">
      <w:pPr>
        <w:pStyle w:val="Body"/>
        <w:spacing w:after="0" w:line="240" w:lineRule="auto"/>
        <w:rPr>
          <w:rStyle w:val="Hyperlink0"/>
          <w:rFonts w:eastAsia="Calibri"/>
        </w:rPr>
      </w:pPr>
      <w:r w:rsidRPr="003330B4">
        <w:rPr>
          <w:rFonts w:ascii="Times New Roman" w:hAnsi="Times New Roman" w:cs="Times New Roman"/>
          <w:color w:val="FF0000"/>
          <w:sz w:val="20"/>
          <w:szCs w:val="20"/>
          <w:u w:color="FF0000"/>
        </w:rPr>
        <w:t>All documents for this meeting (referred as PDF) may be obtained until at least January 1, 202</w:t>
      </w:r>
      <w:r w:rsidR="0085402B" w:rsidRPr="003330B4">
        <w:rPr>
          <w:rFonts w:ascii="Times New Roman" w:hAnsi="Times New Roman" w:cs="Times New Roman"/>
          <w:color w:val="FF0000"/>
          <w:sz w:val="20"/>
          <w:szCs w:val="20"/>
          <w:u w:color="FF0000"/>
        </w:rPr>
        <w:t>7</w:t>
      </w:r>
      <w:r w:rsidRPr="003330B4">
        <w:rPr>
          <w:rFonts w:ascii="Times New Roman" w:hAnsi="Times New Roman" w:cs="Times New Roman"/>
          <w:color w:val="FF0000"/>
          <w:sz w:val="20"/>
          <w:szCs w:val="20"/>
          <w:u w:color="FF0000"/>
        </w:rPr>
        <w:t xml:space="preserve">, at the following link: </w:t>
      </w:r>
      <w:hyperlink r:id="rId8" w:history="1">
        <w:r w:rsidR="00AB14A7">
          <w:rPr>
            <w:rStyle w:val="Hyperlink0"/>
            <w:rFonts w:eastAsia="Calibri"/>
          </w:rPr>
          <w:t>Agenda and Agenda Documents for the Town Council meeting 081026</w:t>
        </w:r>
      </w:hyperlink>
      <w:r w:rsidRPr="003330B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20CB50" w14:textId="77777777" w:rsidR="00300097" w:rsidRPr="003330B4" w:rsidRDefault="00300097">
      <w:pPr>
        <w:pStyle w:val="BodyA"/>
        <w:ind w:left="180"/>
        <w:jc w:val="both"/>
        <w:rPr>
          <w:rFonts w:cs="Times New Roman"/>
          <w:b/>
          <w:bCs/>
          <w:sz w:val="21"/>
          <w:szCs w:val="21"/>
        </w:rPr>
      </w:pPr>
    </w:p>
    <w:p w14:paraId="0E246D85" w14:textId="77777777" w:rsidR="00300097" w:rsidRPr="003330B4" w:rsidRDefault="003330B4">
      <w:pPr>
        <w:pStyle w:val="BodyA"/>
        <w:jc w:val="both"/>
        <w:rPr>
          <w:rFonts w:cs="Times New Roman"/>
          <w:b/>
          <w:bCs/>
        </w:rPr>
      </w:pPr>
      <w:r w:rsidRPr="003330B4">
        <w:rPr>
          <w:rFonts w:cs="Times New Roman"/>
          <w:b/>
          <w:bCs/>
        </w:rPr>
        <w:t>MEETING OF THE TOWN COUNCIL</w:t>
      </w:r>
    </w:p>
    <w:p w14:paraId="268A364C" w14:textId="77777777" w:rsidR="00300097" w:rsidRPr="003330B4" w:rsidRDefault="00300097">
      <w:pPr>
        <w:pStyle w:val="BodyA"/>
        <w:tabs>
          <w:tab w:val="right" w:pos="9340"/>
        </w:tabs>
        <w:ind w:left="540"/>
        <w:rPr>
          <w:rFonts w:cs="Times New Roman"/>
          <w:b/>
          <w:bCs/>
          <w:sz w:val="20"/>
          <w:szCs w:val="20"/>
        </w:rPr>
      </w:pPr>
    </w:p>
    <w:p w14:paraId="1F51D72E" w14:textId="352D8435" w:rsidR="00300097" w:rsidRPr="003330B4" w:rsidRDefault="003330B4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bookmarkStart w:id="0" w:name="OLE_LINK13"/>
      <w:r w:rsidRPr="003330B4">
        <w:rPr>
          <w:rFonts w:eastAsia="Calibri" w:cs="Times New Roman"/>
          <w:b/>
          <w:bCs/>
          <w:noProof/>
          <w:sz w:val="20"/>
          <w:szCs w:val="20"/>
        </w:rPr>
        <w:drawing>
          <wp:anchor distT="0" distB="0" distL="0" distR="0" simplePos="0" relativeHeight="251657216" behindDoc="1" locked="0" layoutInCell="1" allowOverlap="1" wp14:anchorId="78E61C2F" wp14:editId="2ED429F1">
            <wp:simplePos x="0" y="0"/>
            <wp:positionH relativeFrom="column">
              <wp:posOffset>-469900</wp:posOffset>
            </wp:positionH>
            <wp:positionV relativeFrom="page">
              <wp:posOffset>366395</wp:posOffset>
            </wp:positionV>
            <wp:extent cx="2708911" cy="1521461"/>
            <wp:effectExtent l="0" t="0" r="0" b="0"/>
            <wp:wrapNone/>
            <wp:docPr id="1073741825" name="officeArt object" descr="A close-up of a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close-up of a logoAI-generated content may be incorrect." descr="A close-up of a logoAI-generated content may be incorrect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8911" cy="15214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3330B4">
        <w:rPr>
          <w:rFonts w:cs="Times New Roman"/>
          <w:b/>
          <w:bCs/>
          <w:sz w:val="20"/>
          <w:szCs w:val="20"/>
        </w:rPr>
        <w:t>Call to Order</w:t>
      </w:r>
      <w:r w:rsidRPr="003330B4">
        <w:rPr>
          <w:rFonts w:cs="Times New Roman"/>
          <w:b/>
          <w:bCs/>
          <w:sz w:val="20"/>
          <w:szCs w:val="20"/>
        </w:rPr>
        <w:tab/>
        <w:t>~</w:t>
      </w:r>
      <w:r w:rsidR="00AB14A7">
        <w:rPr>
          <w:rFonts w:cs="Times New Roman"/>
          <w:b/>
          <w:bCs/>
          <w:sz w:val="20"/>
          <w:szCs w:val="20"/>
        </w:rPr>
        <w:t>7:3</w:t>
      </w:r>
      <w:r w:rsidRPr="003330B4">
        <w:rPr>
          <w:rFonts w:cs="Times New Roman"/>
          <w:b/>
          <w:bCs/>
          <w:sz w:val="20"/>
          <w:szCs w:val="20"/>
        </w:rPr>
        <w:t>0p</w:t>
      </w:r>
    </w:p>
    <w:bookmarkEnd w:id="0"/>
    <w:p w14:paraId="21B8C3D3" w14:textId="77777777" w:rsidR="00300097" w:rsidRPr="003330B4" w:rsidRDefault="00300097">
      <w:pPr>
        <w:pStyle w:val="BodyA"/>
        <w:tabs>
          <w:tab w:val="right" w:pos="9340"/>
        </w:tabs>
        <w:ind w:left="540"/>
        <w:rPr>
          <w:rFonts w:cs="Times New Roman"/>
          <w:b/>
          <w:bCs/>
          <w:sz w:val="20"/>
          <w:szCs w:val="20"/>
        </w:rPr>
      </w:pPr>
    </w:p>
    <w:p w14:paraId="483D2D66" w14:textId="753EE35E" w:rsidR="00300097" w:rsidRPr="003330B4" w:rsidRDefault="003330B4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 xml:space="preserve">Approval of the Agenda </w:t>
      </w:r>
      <w:bookmarkStart w:id="1" w:name="OLE_LINK64"/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</w:t>
      </w:r>
      <w:bookmarkStart w:id="2" w:name="OLE_LINK65"/>
      <w:bookmarkEnd w:id="1"/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PDF</w:t>
      </w:r>
      <w:bookmarkEnd w:id="2"/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)</w:t>
      </w:r>
      <w:r w:rsidRPr="003330B4">
        <w:rPr>
          <w:rFonts w:cs="Times New Roman"/>
        </w:rPr>
        <w:t xml:space="preserve"> </w:t>
      </w:r>
      <w:r w:rsidRPr="003330B4">
        <w:rPr>
          <w:rFonts w:cs="Times New Roman"/>
          <w:b/>
          <w:bCs/>
          <w:sz w:val="20"/>
          <w:szCs w:val="20"/>
        </w:rPr>
        <w:tab/>
      </w:r>
      <w:r w:rsidR="00855A57" w:rsidRPr="003330B4">
        <w:rPr>
          <w:rFonts w:cs="Times New Roman"/>
          <w:sz w:val="20"/>
          <w:szCs w:val="20"/>
        </w:rPr>
        <w:t>5</w:t>
      </w:r>
      <w:r w:rsidRPr="003330B4">
        <w:rPr>
          <w:rFonts w:cs="Times New Roman"/>
          <w:sz w:val="20"/>
          <w:szCs w:val="20"/>
        </w:rPr>
        <w:t xml:space="preserve"> min</w:t>
      </w:r>
    </w:p>
    <w:p w14:paraId="0C4368EC" w14:textId="4DED7194" w:rsidR="00A76201" w:rsidRPr="003330B4" w:rsidRDefault="00A76201" w:rsidP="00A76201">
      <w:pPr>
        <w:pStyle w:val="BodyA"/>
        <w:tabs>
          <w:tab w:val="right" w:pos="9540"/>
        </w:tabs>
        <w:spacing w:before="180" w:after="240"/>
        <w:ind w:left="-187"/>
        <w:rPr>
          <w:sz w:val="20"/>
          <w:szCs w:val="20"/>
        </w:rPr>
      </w:pPr>
      <w:r w:rsidRPr="003330B4">
        <w:rPr>
          <w:i/>
          <w:iCs/>
          <w:sz w:val="20"/>
          <w:szCs w:val="20"/>
          <w:u w:val="single"/>
        </w:rPr>
        <w:t>Public Hearing</w:t>
      </w:r>
    </w:p>
    <w:p w14:paraId="56DEB1D3" w14:textId="6A26E1C7" w:rsidR="0010701A" w:rsidRPr="003330B4" w:rsidRDefault="00FA4F04" w:rsidP="00AB14A7">
      <w:pPr>
        <w:pStyle w:val="BodyA"/>
        <w:numPr>
          <w:ilvl w:val="0"/>
          <w:numId w:val="2"/>
        </w:numPr>
        <w:rPr>
          <w:rFonts w:cs="Times New Roman"/>
          <w:sz w:val="18"/>
          <w:szCs w:val="18"/>
        </w:rPr>
      </w:pPr>
      <w:r w:rsidRPr="003330B4">
        <w:rPr>
          <w:rFonts w:cs="Times New Roman"/>
          <w:b/>
          <w:bCs/>
          <w:sz w:val="20"/>
          <w:szCs w:val="20"/>
        </w:rPr>
        <w:t xml:space="preserve">Public Hearing on </w:t>
      </w:r>
      <w:bookmarkStart w:id="3" w:name="OLE_LINK16"/>
      <w:r w:rsidR="00AB14A7" w:rsidRPr="00AB14A7">
        <w:rPr>
          <w:rFonts w:cs="Times New Roman"/>
          <w:b/>
          <w:bCs/>
          <w:sz w:val="20"/>
          <w:szCs w:val="20"/>
        </w:rPr>
        <w:t>Ord</w:t>
      </w:r>
      <w:r w:rsidR="00AB14A7">
        <w:rPr>
          <w:rFonts w:cs="Times New Roman"/>
          <w:b/>
          <w:bCs/>
          <w:sz w:val="20"/>
          <w:szCs w:val="20"/>
        </w:rPr>
        <w:t>inance</w:t>
      </w:r>
      <w:r w:rsidR="00AB14A7" w:rsidRPr="00AB14A7">
        <w:rPr>
          <w:rFonts w:cs="Times New Roman"/>
          <w:b/>
          <w:bCs/>
          <w:sz w:val="20"/>
          <w:szCs w:val="20"/>
        </w:rPr>
        <w:t xml:space="preserve"> 2026-10 “Authorizing an Easement to Montgomery County to Extend the Washington Grove Connector to the End of Brown Street”</w:t>
      </w:r>
      <w:r w:rsidR="00AB14A7">
        <w:rPr>
          <w:rFonts w:cs="Times New Roman"/>
          <w:b/>
          <w:bCs/>
          <w:sz w:val="20"/>
          <w:szCs w:val="20"/>
        </w:rPr>
        <w:t xml:space="preserve"> </w:t>
      </w:r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(PDFs)</w:t>
      </w:r>
      <w:r w:rsidR="003D3A39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. </w:t>
      </w:r>
      <w:bookmarkEnd w:id="3"/>
      <w:r w:rsidR="0010701A" w:rsidRPr="003330B4">
        <w:rPr>
          <w:rFonts w:cs="Times New Roman"/>
          <w:sz w:val="18"/>
          <w:szCs w:val="18"/>
        </w:rPr>
        <w:t xml:space="preserve">The time allowed to speak </w:t>
      </w:r>
      <w:r w:rsidR="0010701A" w:rsidRPr="003330B4">
        <w:rPr>
          <w:rFonts w:cs="Times New Roman"/>
          <w:b/>
          <w:bCs/>
          <w:sz w:val="18"/>
          <w:szCs w:val="18"/>
        </w:rPr>
        <w:t xml:space="preserve">will be limited to 5 minutes. </w:t>
      </w:r>
      <w:r w:rsidR="0010701A" w:rsidRPr="003330B4">
        <w:rPr>
          <w:rFonts w:cs="Times New Roman"/>
          <w:sz w:val="18"/>
          <w:szCs w:val="18"/>
        </w:rPr>
        <w:t>Speakers are urged to submit written copies of their testimony</w:t>
      </w:r>
      <w:r w:rsidR="003D3A39" w:rsidRPr="003330B4">
        <w:rPr>
          <w:rFonts w:cs="Times New Roman"/>
          <w:sz w:val="18"/>
          <w:szCs w:val="18"/>
        </w:rPr>
        <w:t xml:space="preserve"> </w:t>
      </w:r>
      <w:r w:rsidR="0010701A" w:rsidRPr="003330B4">
        <w:rPr>
          <w:rFonts w:cs="Times New Roman"/>
          <w:sz w:val="18"/>
          <w:szCs w:val="18"/>
        </w:rPr>
        <w:t>at this Public Hearing.</w:t>
      </w:r>
    </w:p>
    <w:p w14:paraId="7D2CE54D" w14:textId="11763024" w:rsidR="00300097" w:rsidRPr="003330B4" w:rsidRDefault="0010701A" w:rsidP="00FA4F04">
      <w:pPr>
        <w:pStyle w:val="BodyA"/>
        <w:tabs>
          <w:tab w:val="right" w:pos="9540"/>
        </w:tabs>
        <w:spacing w:before="180" w:after="240"/>
        <w:ind w:left="-187"/>
        <w:rPr>
          <w:sz w:val="20"/>
          <w:szCs w:val="20"/>
        </w:rPr>
      </w:pPr>
      <w:r w:rsidRPr="003330B4">
        <w:rPr>
          <w:i/>
          <w:iCs/>
          <w:sz w:val="20"/>
          <w:szCs w:val="20"/>
          <w:u w:val="single"/>
        </w:rPr>
        <w:t>Regular Business</w:t>
      </w:r>
    </w:p>
    <w:p w14:paraId="3E65AE4A" w14:textId="77777777" w:rsidR="00300097" w:rsidRPr="003330B4" w:rsidRDefault="003330B4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>Approval of Minutes</w:t>
      </w:r>
      <w:r w:rsidRPr="003330B4">
        <w:rPr>
          <w:rFonts w:cs="Times New Roman"/>
          <w:b/>
          <w:bCs/>
          <w:sz w:val="20"/>
          <w:szCs w:val="20"/>
        </w:rPr>
        <w:tab/>
      </w:r>
      <w:r w:rsidRPr="003330B4">
        <w:rPr>
          <w:rFonts w:cs="Times New Roman"/>
          <w:sz w:val="20"/>
          <w:szCs w:val="20"/>
        </w:rPr>
        <w:t>5 min</w:t>
      </w:r>
    </w:p>
    <w:p w14:paraId="5DDC1556" w14:textId="66D3B96E" w:rsidR="00300097" w:rsidRPr="003330B4" w:rsidRDefault="003330B4" w:rsidP="00FA4F04">
      <w:pPr>
        <w:pStyle w:val="BodyA"/>
        <w:numPr>
          <w:ilvl w:val="0"/>
          <w:numId w:val="15"/>
        </w:numPr>
        <w:tabs>
          <w:tab w:val="right" w:pos="9340"/>
        </w:tabs>
        <w:ind w:left="900" w:right="450"/>
        <w:rPr>
          <w:rFonts w:cs="Times New Roman"/>
          <w:b/>
          <w:bCs/>
          <w:color w:val="FF0000"/>
          <w:sz w:val="20"/>
          <w:szCs w:val="20"/>
          <w:u w:color="FF0000"/>
        </w:rPr>
      </w:pPr>
      <w:r w:rsidRPr="003330B4">
        <w:rPr>
          <w:rFonts w:cs="Times New Roman"/>
          <w:sz w:val="20"/>
          <w:szCs w:val="20"/>
        </w:rPr>
        <w:t xml:space="preserve">Town Council meeting </w:t>
      </w:r>
      <w:r w:rsidR="00AB14A7">
        <w:rPr>
          <w:rFonts w:cs="Times New Roman"/>
          <w:sz w:val="20"/>
          <w:szCs w:val="20"/>
        </w:rPr>
        <w:t>July 13</w:t>
      </w:r>
      <w:r w:rsidRPr="003330B4">
        <w:rPr>
          <w:rFonts w:cs="Times New Roman"/>
          <w:sz w:val="20"/>
          <w:szCs w:val="20"/>
        </w:rPr>
        <w:t>, 202</w:t>
      </w:r>
      <w:r w:rsidR="003D44C2" w:rsidRPr="003330B4">
        <w:rPr>
          <w:rFonts w:cs="Times New Roman"/>
          <w:sz w:val="20"/>
          <w:szCs w:val="20"/>
        </w:rPr>
        <w:t>6</w:t>
      </w:r>
      <w:r w:rsidRPr="003330B4">
        <w:rPr>
          <w:rFonts w:cs="Times New Roman"/>
          <w:sz w:val="20"/>
          <w:szCs w:val="20"/>
        </w:rPr>
        <w:t xml:space="preserve">. </w:t>
      </w:r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(PDF)</w:t>
      </w:r>
    </w:p>
    <w:p w14:paraId="732A0B64" w14:textId="77777777" w:rsidR="00FA4F04" w:rsidRPr="003330B4" w:rsidRDefault="00FA4F04" w:rsidP="00FA4F04">
      <w:pPr>
        <w:pStyle w:val="BodyA"/>
        <w:ind w:left="540"/>
        <w:rPr>
          <w:rFonts w:cs="Times New Roman"/>
          <w:b/>
          <w:bCs/>
          <w:sz w:val="20"/>
          <w:szCs w:val="20"/>
        </w:rPr>
      </w:pPr>
    </w:p>
    <w:p w14:paraId="430CD62C" w14:textId="3BA2E4A3" w:rsidR="00300097" w:rsidRPr="003330B4" w:rsidRDefault="003330B4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>Public Appearances – Attendees may address the Town Council.</w:t>
      </w:r>
      <w:r w:rsidRPr="003330B4">
        <w:rPr>
          <w:rFonts w:cs="Times New Roman"/>
          <w:b/>
          <w:bCs/>
          <w:sz w:val="20"/>
          <w:szCs w:val="20"/>
        </w:rPr>
        <w:tab/>
      </w:r>
      <w:r w:rsidRPr="003330B4">
        <w:rPr>
          <w:rFonts w:cs="Times New Roman"/>
          <w:sz w:val="20"/>
          <w:szCs w:val="20"/>
        </w:rPr>
        <w:t>??? min</w:t>
      </w:r>
    </w:p>
    <w:p w14:paraId="5E812D20" w14:textId="77777777" w:rsidR="00300097" w:rsidRPr="003330B4" w:rsidRDefault="003330B4">
      <w:pPr>
        <w:pStyle w:val="BodyA"/>
        <w:tabs>
          <w:tab w:val="right" w:pos="9340"/>
        </w:tabs>
        <w:ind w:left="540"/>
        <w:rPr>
          <w:rFonts w:cs="Times New Roman"/>
          <w:sz w:val="18"/>
          <w:szCs w:val="18"/>
        </w:rPr>
      </w:pPr>
      <w:r w:rsidRPr="003330B4">
        <w:rPr>
          <w:rFonts w:cs="Times New Roman"/>
          <w:sz w:val="18"/>
          <w:szCs w:val="18"/>
        </w:rPr>
        <w:t>The time allowed to speak will be limited to</w:t>
      </w:r>
      <w:r w:rsidRPr="003330B4">
        <w:rPr>
          <w:rFonts w:cs="Times New Roman"/>
          <w:b/>
          <w:bCs/>
          <w:sz w:val="18"/>
          <w:szCs w:val="18"/>
        </w:rPr>
        <w:t xml:space="preserve"> 3 minutes</w:t>
      </w:r>
      <w:r w:rsidRPr="003330B4">
        <w:rPr>
          <w:rFonts w:cs="Times New Roman"/>
          <w:sz w:val="18"/>
          <w:szCs w:val="18"/>
        </w:rPr>
        <w:t>.</w:t>
      </w:r>
      <w:r w:rsidRPr="003330B4">
        <w:rPr>
          <w:rFonts w:cs="Times New Roman"/>
          <w:b/>
          <w:bCs/>
          <w:sz w:val="18"/>
          <w:szCs w:val="18"/>
        </w:rPr>
        <w:t xml:space="preserve"> </w:t>
      </w:r>
      <w:r w:rsidRPr="003330B4">
        <w:rPr>
          <w:rFonts w:cs="Times New Roman"/>
          <w:sz w:val="18"/>
          <w:szCs w:val="18"/>
        </w:rPr>
        <w:t>Speakers are</w:t>
      </w:r>
      <w:r w:rsidRPr="003330B4">
        <w:rPr>
          <w:rFonts w:cs="Times New Roman"/>
          <w:b/>
          <w:bCs/>
          <w:sz w:val="18"/>
          <w:szCs w:val="18"/>
        </w:rPr>
        <w:t xml:space="preserve"> </w:t>
      </w:r>
      <w:r w:rsidRPr="003330B4">
        <w:rPr>
          <w:rFonts w:cs="Times New Roman"/>
          <w:sz w:val="18"/>
          <w:szCs w:val="18"/>
        </w:rPr>
        <w:t>encouraged to submit written statements</w:t>
      </w:r>
    </w:p>
    <w:p w14:paraId="1CAD07FB" w14:textId="77777777" w:rsidR="00300097" w:rsidRPr="003330B4" w:rsidRDefault="003330B4">
      <w:pPr>
        <w:pStyle w:val="BodyA"/>
        <w:tabs>
          <w:tab w:val="right" w:pos="9340"/>
        </w:tabs>
        <w:ind w:left="540"/>
        <w:rPr>
          <w:rFonts w:cs="Times New Roman"/>
          <w:sz w:val="18"/>
          <w:szCs w:val="18"/>
        </w:rPr>
      </w:pPr>
      <w:r w:rsidRPr="003330B4">
        <w:rPr>
          <w:rFonts w:cs="Times New Roman"/>
          <w:sz w:val="18"/>
          <w:szCs w:val="18"/>
        </w:rPr>
        <w:t>as part of their public appearance, and these will be noted in the Minutes and will be available from the Town</w:t>
      </w:r>
    </w:p>
    <w:p w14:paraId="3517FC7B" w14:textId="77777777" w:rsidR="00300097" w:rsidRPr="003330B4" w:rsidRDefault="003330B4">
      <w:pPr>
        <w:pStyle w:val="BodyA"/>
        <w:tabs>
          <w:tab w:val="right" w:pos="9340"/>
        </w:tabs>
        <w:ind w:left="540"/>
        <w:rPr>
          <w:rFonts w:cs="Times New Roman"/>
          <w:sz w:val="18"/>
          <w:szCs w:val="18"/>
        </w:rPr>
      </w:pPr>
      <w:r w:rsidRPr="003330B4">
        <w:rPr>
          <w:rFonts w:cs="Times New Roman"/>
          <w:sz w:val="18"/>
          <w:szCs w:val="18"/>
        </w:rPr>
        <w:t>Office after the meeting.</w:t>
      </w:r>
    </w:p>
    <w:p w14:paraId="743DBB6B" w14:textId="77777777" w:rsidR="00300097" w:rsidRPr="003330B4" w:rsidRDefault="00300097">
      <w:pPr>
        <w:pStyle w:val="BodyA"/>
        <w:tabs>
          <w:tab w:val="right" w:pos="9340"/>
        </w:tabs>
        <w:ind w:left="540"/>
        <w:rPr>
          <w:rFonts w:cs="Times New Roman"/>
          <w:b/>
          <w:bCs/>
          <w:sz w:val="20"/>
          <w:szCs w:val="20"/>
        </w:rPr>
      </w:pPr>
    </w:p>
    <w:p w14:paraId="7F4BF5AC" w14:textId="77777777" w:rsidR="00300097" w:rsidRPr="003330B4" w:rsidRDefault="003330B4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>Treasurers Report</w:t>
      </w:r>
      <w:r w:rsidRPr="003330B4">
        <w:rPr>
          <w:rFonts w:cs="Times New Roman"/>
          <w:b/>
          <w:bCs/>
          <w:sz w:val="20"/>
          <w:szCs w:val="20"/>
        </w:rPr>
        <w:tab/>
      </w:r>
      <w:r w:rsidRPr="003330B4">
        <w:rPr>
          <w:rFonts w:cs="Times New Roman"/>
          <w:sz w:val="20"/>
          <w:szCs w:val="20"/>
        </w:rPr>
        <w:t>10 min</w:t>
      </w:r>
    </w:p>
    <w:p w14:paraId="201CC6CA" w14:textId="11544430" w:rsidR="00300097" w:rsidRPr="003330B4" w:rsidRDefault="00AB14A7">
      <w:pPr>
        <w:pStyle w:val="BodyA"/>
        <w:numPr>
          <w:ilvl w:val="1"/>
          <w:numId w:val="4"/>
        </w:numPr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July</w:t>
      </w:r>
      <w:r w:rsidR="00CA53A8" w:rsidRPr="003330B4">
        <w:rPr>
          <w:rFonts w:cs="Times New Roman"/>
          <w:sz w:val="20"/>
          <w:szCs w:val="20"/>
        </w:rPr>
        <w:t xml:space="preserve"> Treasurer’s Report</w:t>
      </w:r>
      <w:r w:rsidR="00CA53A8" w:rsidRPr="003330B4">
        <w:rPr>
          <w:rFonts w:cs="Times New Roman"/>
          <w:b/>
          <w:bCs/>
          <w:sz w:val="20"/>
          <w:szCs w:val="20"/>
        </w:rPr>
        <w:t xml:space="preserve"> </w:t>
      </w:r>
      <w:r w:rsidR="00CA53A8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(PDF) </w:t>
      </w:r>
      <w:r w:rsidR="00CA53A8" w:rsidRPr="003330B4">
        <w:rPr>
          <w:rFonts w:cs="Times New Roman"/>
          <w:sz w:val="20"/>
          <w:szCs w:val="20"/>
        </w:rPr>
        <w:t>(Moyer).</w:t>
      </w:r>
    </w:p>
    <w:p w14:paraId="0B02FE3D" w14:textId="77777777" w:rsidR="00300097" w:rsidRPr="003330B4" w:rsidRDefault="00300097">
      <w:pPr>
        <w:pStyle w:val="BodyA"/>
        <w:tabs>
          <w:tab w:val="right" w:pos="9340"/>
        </w:tabs>
        <w:ind w:left="540"/>
        <w:rPr>
          <w:rFonts w:cs="Times New Roman"/>
          <w:b/>
          <w:bCs/>
          <w:sz w:val="20"/>
          <w:szCs w:val="20"/>
        </w:rPr>
      </w:pPr>
    </w:p>
    <w:p w14:paraId="0CE02F3F" w14:textId="77777777" w:rsidR="00300097" w:rsidRPr="003330B4" w:rsidRDefault="003330B4" w:rsidP="00855A57">
      <w:pPr>
        <w:pStyle w:val="BodyA"/>
        <w:numPr>
          <w:ilvl w:val="0"/>
          <w:numId w:val="5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>Mayor’s Report</w:t>
      </w:r>
      <w:r w:rsidRPr="003330B4">
        <w:rPr>
          <w:rFonts w:cs="Times New Roman"/>
          <w:b/>
          <w:bCs/>
          <w:sz w:val="20"/>
          <w:szCs w:val="20"/>
        </w:rPr>
        <w:tab/>
      </w:r>
      <w:r w:rsidRPr="003330B4">
        <w:rPr>
          <w:rFonts w:cs="Times New Roman"/>
          <w:sz w:val="20"/>
          <w:szCs w:val="20"/>
        </w:rPr>
        <w:t>10 min</w:t>
      </w:r>
    </w:p>
    <w:p w14:paraId="2D8B94C5" w14:textId="77777777" w:rsidR="003D44C2" w:rsidRPr="003330B4" w:rsidRDefault="003330B4" w:rsidP="000E7C58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3330B4">
        <w:rPr>
          <w:rFonts w:cs="Times New Roman"/>
          <w:i/>
          <w:iCs/>
          <w:sz w:val="20"/>
          <w:szCs w:val="20"/>
        </w:rPr>
        <w:t>Kudos</w:t>
      </w:r>
      <w:r w:rsidRPr="003330B4">
        <w:rPr>
          <w:rFonts w:cs="Times New Roman"/>
          <w:sz w:val="20"/>
          <w:szCs w:val="20"/>
        </w:rPr>
        <w:t>:</w:t>
      </w:r>
    </w:p>
    <w:p w14:paraId="30323324" w14:textId="761E36A2" w:rsidR="008F23EF" w:rsidRPr="0060387A" w:rsidRDefault="0087659E" w:rsidP="008F23EF">
      <w:pPr>
        <w:pStyle w:val="BodyA"/>
        <w:numPr>
          <w:ilvl w:val="0"/>
          <w:numId w:val="17"/>
        </w:numPr>
        <w:ind w:left="1170" w:right="630" w:hanging="270"/>
        <w:rPr>
          <w:rFonts w:cs="Times New Roman"/>
          <w:color w:val="auto"/>
          <w:sz w:val="20"/>
          <w:szCs w:val="20"/>
        </w:rPr>
      </w:pPr>
      <w:r w:rsidRPr="0060387A">
        <w:rPr>
          <w:rFonts w:cs="Times New Roman"/>
          <w:i/>
          <w:iCs/>
          <w:color w:val="auto"/>
          <w:sz w:val="20"/>
          <w:szCs w:val="20"/>
        </w:rPr>
        <w:t xml:space="preserve">To the Staff and volunteers of Summer in the Parks 2026 </w:t>
      </w:r>
      <w:r w:rsidRPr="0060387A">
        <w:rPr>
          <w:rFonts w:cs="Times New Roman"/>
          <w:color w:val="auto"/>
          <w:sz w:val="20"/>
          <w:szCs w:val="20"/>
        </w:rPr>
        <w:t xml:space="preserve">for </w:t>
      </w:r>
      <w:r w:rsidR="007E5EEB" w:rsidRPr="0060387A">
        <w:rPr>
          <w:rFonts w:cs="Times New Roman"/>
          <w:color w:val="auto"/>
          <w:sz w:val="20"/>
          <w:szCs w:val="20"/>
        </w:rPr>
        <w:t>delivering</w:t>
      </w:r>
      <w:r w:rsidRPr="0060387A">
        <w:rPr>
          <w:rFonts w:cs="Times New Roman"/>
          <w:color w:val="auto"/>
          <w:sz w:val="20"/>
          <w:szCs w:val="20"/>
        </w:rPr>
        <w:t xml:space="preserve"> a wonderful youth camp experience for </w:t>
      </w:r>
      <w:r w:rsidR="00AE0EA1">
        <w:rPr>
          <w:rFonts w:cs="Times New Roman"/>
          <w:color w:val="auto"/>
          <w:sz w:val="20"/>
          <w:szCs w:val="20"/>
        </w:rPr>
        <w:t xml:space="preserve">over </w:t>
      </w:r>
      <w:r w:rsidRPr="0060387A">
        <w:rPr>
          <w:rFonts w:cs="Times New Roman"/>
          <w:color w:val="auto"/>
          <w:sz w:val="20"/>
          <w:szCs w:val="20"/>
        </w:rPr>
        <w:t>4</w:t>
      </w:r>
      <w:r w:rsidR="00AE0EA1">
        <w:rPr>
          <w:rFonts w:cs="Times New Roman"/>
          <w:color w:val="auto"/>
          <w:sz w:val="20"/>
          <w:szCs w:val="20"/>
        </w:rPr>
        <w:t>0</w:t>
      </w:r>
      <w:r w:rsidRPr="0060387A">
        <w:rPr>
          <w:rFonts w:cs="Times New Roman"/>
          <w:color w:val="auto"/>
          <w:sz w:val="20"/>
          <w:szCs w:val="20"/>
        </w:rPr>
        <w:t xml:space="preserve"> campers</w:t>
      </w:r>
      <w:r w:rsidR="007E5EEB" w:rsidRPr="0060387A">
        <w:rPr>
          <w:rFonts w:cs="Times New Roman"/>
          <w:color w:val="auto"/>
          <w:sz w:val="20"/>
          <w:szCs w:val="20"/>
        </w:rPr>
        <w:t>.</w:t>
      </w:r>
      <w:r w:rsidRPr="0060387A">
        <w:rPr>
          <w:rFonts w:cs="Times New Roman"/>
          <w:color w:val="auto"/>
          <w:sz w:val="20"/>
          <w:szCs w:val="20"/>
        </w:rPr>
        <w:t xml:space="preserve"> </w:t>
      </w:r>
      <w:r w:rsidR="007E5EEB" w:rsidRPr="0060387A">
        <w:rPr>
          <w:rFonts w:cs="Times New Roman"/>
          <w:color w:val="auto"/>
          <w:sz w:val="20"/>
          <w:szCs w:val="20"/>
        </w:rPr>
        <w:t xml:space="preserve">Accolades especially to </w:t>
      </w:r>
      <w:r w:rsidRPr="0060387A">
        <w:rPr>
          <w:rFonts w:cs="Times New Roman"/>
          <w:color w:val="auto"/>
          <w:sz w:val="20"/>
          <w:szCs w:val="20"/>
        </w:rPr>
        <w:t>Camp Director Courtney Osborne</w:t>
      </w:r>
      <w:r w:rsidR="007E5EEB" w:rsidRPr="0060387A">
        <w:rPr>
          <w:rFonts w:cs="Times New Roman"/>
          <w:color w:val="auto"/>
          <w:sz w:val="20"/>
          <w:szCs w:val="20"/>
        </w:rPr>
        <w:t xml:space="preserve"> and her Assistant Director, Jack Fones</w:t>
      </w:r>
      <w:r w:rsidRPr="0060387A">
        <w:rPr>
          <w:rFonts w:cs="Times New Roman"/>
          <w:color w:val="auto"/>
          <w:sz w:val="20"/>
          <w:szCs w:val="20"/>
        </w:rPr>
        <w:t>,</w:t>
      </w:r>
      <w:r w:rsidR="007E5EEB" w:rsidRPr="0060387A">
        <w:rPr>
          <w:rFonts w:cs="Times New Roman"/>
          <w:color w:val="auto"/>
          <w:sz w:val="20"/>
          <w:szCs w:val="20"/>
        </w:rPr>
        <w:t xml:space="preserve"> for organizing and coordinating so many imaginative activities, aided by so many resident experts.</w:t>
      </w:r>
      <w:r w:rsidR="007E5EEB" w:rsidRPr="00AE0EA1">
        <w:rPr>
          <w:rFonts w:cs="Times New Roman"/>
          <w:color w:val="EE0000"/>
          <w:sz w:val="20"/>
          <w:szCs w:val="20"/>
        </w:rPr>
        <w:t xml:space="preserve"> </w:t>
      </w:r>
      <w:hyperlink r:id="rId9" w:history="1">
        <w:r w:rsidR="00112A7F">
          <w:rPr>
            <w:rStyle w:val="Hyperlink"/>
            <w:rFonts w:cs="Times New Roman"/>
            <w:color w:val="EE0000"/>
            <w:sz w:val="20"/>
            <w:szCs w:val="20"/>
          </w:rPr>
          <w:t xml:space="preserve">See this Listserv post for a personal tribute to all involved (contains links to a video and a slideshow).  </w:t>
        </w:r>
      </w:hyperlink>
      <w:r w:rsidR="007E5EEB" w:rsidRPr="00AE0EA1">
        <w:rPr>
          <w:rFonts w:cs="Times New Roman"/>
          <w:color w:val="EE0000"/>
          <w:sz w:val="20"/>
          <w:szCs w:val="20"/>
        </w:rPr>
        <w:t xml:space="preserve"> </w:t>
      </w:r>
    </w:p>
    <w:p w14:paraId="7E9A8AC5" w14:textId="41FCA70D" w:rsidR="008F23EF" w:rsidRPr="0060387A" w:rsidRDefault="008F23EF" w:rsidP="008F23EF">
      <w:pPr>
        <w:pStyle w:val="BodyA"/>
        <w:numPr>
          <w:ilvl w:val="0"/>
          <w:numId w:val="17"/>
        </w:numPr>
        <w:ind w:left="1170" w:right="630" w:hanging="270"/>
        <w:rPr>
          <w:rFonts w:cs="Times New Roman"/>
          <w:color w:val="auto"/>
          <w:sz w:val="20"/>
          <w:szCs w:val="20"/>
        </w:rPr>
      </w:pPr>
      <w:r w:rsidRPr="0060387A">
        <w:rPr>
          <w:rFonts w:cs="Times New Roman"/>
          <w:i/>
          <w:iCs/>
          <w:color w:val="auto"/>
          <w:sz w:val="20"/>
          <w:szCs w:val="20"/>
        </w:rPr>
        <w:t xml:space="preserve">To Eva Patrone, SITP Coordinator for the </w:t>
      </w:r>
      <w:r w:rsidR="0087659E" w:rsidRPr="0060387A">
        <w:rPr>
          <w:rFonts w:cs="Times New Roman"/>
          <w:i/>
          <w:iCs/>
          <w:color w:val="auto"/>
          <w:sz w:val="20"/>
          <w:szCs w:val="20"/>
        </w:rPr>
        <w:t>four</w:t>
      </w:r>
      <w:r w:rsidRPr="0060387A">
        <w:rPr>
          <w:rFonts w:cs="Times New Roman"/>
          <w:i/>
          <w:iCs/>
          <w:color w:val="auto"/>
          <w:sz w:val="20"/>
          <w:szCs w:val="20"/>
        </w:rPr>
        <w:t xml:space="preserve"> years,</w:t>
      </w:r>
      <w:r w:rsidRPr="0060387A">
        <w:rPr>
          <w:rFonts w:cs="Times New Roman"/>
          <w:color w:val="auto"/>
          <w:sz w:val="20"/>
          <w:szCs w:val="20"/>
        </w:rPr>
        <w:t xml:space="preserve"> for </w:t>
      </w:r>
      <w:r w:rsidR="0060387A">
        <w:rPr>
          <w:rFonts w:cs="Times New Roman"/>
          <w:color w:val="auto"/>
          <w:sz w:val="20"/>
          <w:szCs w:val="20"/>
        </w:rPr>
        <w:t>her</w:t>
      </w:r>
      <w:r w:rsidRPr="0060387A">
        <w:rPr>
          <w:rFonts w:cs="Times New Roman"/>
          <w:color w:val="auto"/>
          <w:sz w:val="20"/>
          <w:szCs w:val="20"/>
        </w:rPr>
        <w:t xml:space="preserve"> amazing job keeping this wonderful summer event flourishing! </w:t>
      </w:r>
      <w:r w:rsidR="0060387A" w:rsidRPr="0060387A">
        <w:rPr>
          <w:rFonts w:cs="Times New Roman"/>
          <w:color w:val="auto"/>
          <w:sz w:val="20"/>
          <w:szCs w:val="20"/>
        </w:rPr>
        <w:t xml:space="preserve">While </w:t>
      </w:r>
      <w:r w:rsidRPr="0060387A">
        <w:rPr>
          <w:rFonts w:cs="Times New Roman"/>
          <w:color w:val="auto"/>
          <w:sz w:val="20"/>
          <w:szCs w:val="20"/>
        </w:rPr>
        <w:t>Eva has announced she is stepping down after this year</w:t>
      </w:r>
      <w:r w:rsidR="0060387A" w:rsidRPr="0060387A">
        <w:rPr>
          <w:rFonts w:cs="Times New Roman"/>
          <w:color w:val="auto"/>
          <w:sz w:val="20"/>
          <w:szCs w:val="20"/>
        </w:rPr>
        <w:t xml:space="preserve">, </w:t>
      </w:r>
      <w:r w:rsidRPr="0060387A">
        <w:rPr>
          <w:rFonts w:cs="Times New Roman"/>
          <w:color w:val="auto"/>
          <w:sz w:val="20"/>
          <w:szCs w:val="20"/>
        </w:rPr>
        <w:t xml:space="preserve">Nick Patrone </w:t>
      </w:r>
      <w:r w:rsidR="0060387A" w:rsidRPr="0060387A">
        <w:rPr>
          <w:rFonts w:cs="Times New Roman"/>
          <w:color w:val="auto"/>
          <w:sz w:val="20"/>
          <w:szCs w:val="20"/>
        </w:rPr>
        <w:t xml:space="preserve">has </w:t>
      </w:r>
      <w:r w:rsidRPr="0060387A">
        <w:rPr>
          <w:rFonts w:cs="Times New Roman"/>
          <w:color w:val="auto"/>
          <w:sz w:val="20"/>
          <w:szCs w:val="20"/>
        </w:rPr>
        <w:t xml:space="preserve">volunteered </w:t>
      </w:r>
      <w:r w:rsidR="0060387A" w:rsidRPr="0060387A">
        <w:rPr>
          <w:rFonts w:cs="Times New Roman"/>
          <w:color w:val="auto"/>
          <w:sz w:val="20"/>
          <w:szCs w:val="20"/>
        </w:rPr>
        <w:t>“</w:t>
      </w:r>
      <w:r w:rsidRPr="0060387A">
        <w:rPr>
          <w:rFonts w:cs="Times New Roman"/>
          <w:color w:val="auto"/>
          <w:sz w:val="20"/>
          <w:szCs w:val="20"/>
        </w:rPr>
        <w:t xml:space="preserve">to </w:t>
      </w:r>
      <w:r w:rsidR="0060387A" w:rsidRPr="0060387A">
        <w:rPr>
          <w:rFonts w:cs="Times New Roman"/>
          <w:color w:val="auto"/>
          <w:sz w:val="20"/>
          <w:szCs w:val="20"/>
        </w:rPr>
        <w:t xml:space="preserve">keep it in the family” and </w:t>
      </w:r>
      <w:r w:rsidRPr="0060387A">
        <w:rPr>
          <w:rFonts w:cs="Times New Roman"/>
          <w:color w:val="auto"/>
          <w:sz w:val="20"/>
          <w:szCs w:val="20"/>
        </w:rPr>
        <w:t>oversee the ’27 SITP program</w:t>
      </w:r>
      <w:r w:rsidR="0060387A">
        <w:rPr>
          <w:rFonts w:cs="Times New Roman"/>
          <w:color w:val="auto"/>
          <w:sz w:val="20"/>
          <w:szCs w:val="20"/>
        </w:rPr>
        <w:t>.</w:t>
      </w:r>
    </w:p>
    <w:p w14:paraId="5A6028C5" w14:textId="7FFE29A8" w:rsidR="00AB14A7" w:rsidRPr="00AB14A7" w:rsidRDefault="00AB14A7" w:rsidP="00AB14A7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AB14A7">
        <w:rPr>
          <w:rFonts w:cs="Times New Roman"/>
          <w:i/>
          <w:iCs/>
          <w:sz w:val="20"/>
          <w:szCs w:val="20"/>
        </w:rPr>
        <w:t>2026 Washington Grove Playground Renovation and Modernization RFP</w:t>
      </w:r>
      <w:r>
        <w:rPr>
          <w:rFonts w:cs="Times New Roman"/>
          <w:i/>
          <w:iCs/>
          <w:sz w:val="20"/>
          <w:szCs w:val="20"/>
        </w:rPr>
        <w:t xml:space="preserve">: </w:t>
      </w:r>
      <w:r w:rsidRPr="00AB14A7">
        <w:rPr>
          <w:rFonts w:cs="Times New Roman"/>
          <w:sz w:val="20"/>
          <w:szCs w:val="20"/>
        </w:rPr>
        <w:t>Update</w:t>
      </w:r>
    </w:p>
    <w:p w14:paraId="5AA776A3" w14:textId="77777777" w:rsidR="00AB14A7" w:rsidRPr="003330B4" w:rsidRDefault="00AB14A7" w:rsidP="00AB14A7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3330B4">
        <w:rPr>
          <w:rFonts w:cs="Times New Roman"/>
          <w:i/>
          <w:iCs/>
          <w:sz w:val="20"/>
          <w:szCs w:val="20"/>
        </w:rPr>
        <w:t>SWIM Project update</w:t>
      </w:r>
      <w:r w:rsidRPr="003330B4">
        <w:rPr>
          <w:rFonts w:cs="Times New Roman"/>
          <w:sz w:val="20"/>
          <w:szCs w:val="20"/>
        </w:rPr>
        <w:t>. With additional work areas finally staked out by our contracted engineer last week, work should begin in earnest on the project.</w:t>
      </w:r>
    </w:p>
    <w:p w14:paraId="51A141DE" w14:textId="31214DE4" w:rsidR="00661694" w:rsidRPr="00661694" w:rsidRDefault="00661694" w:rsidP="000E7C58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661694">
        <w:rPr>
          <w:rFonts w:cs="Times New Roman"/>
          <w:i/>
          <w:iCs/>
          <w:sz w:val="20"/>
          <w:szCs w:val="20"/>
        </w:rPr>
        <w:t>Gaithersburg - Washington Grove Shared use pathway</w:t>
      </w:r>
      <w:r>
        <w:rPr>
          <w:rFonts w:cs="Times New Roman"/>
          <w:sz w:val="20"/>
          <w:szCs w:val="20"/>
        </w:rPr>
        <w:t>: Update</w:t>
      </w:r>
    </w:p>
    <w:p w14:paraId="6C4F96A5" w14:textId="1EE842AE" w:rsidR="0032289F" w:rsidRPr="00AB14A7" w:rsidRDefault="0032289F" w:rsidP="000E7C58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3330B4">
        <w:rPr>
          <w:rFonts w:cs="Times New Roman"/>
          <w:i/>
          <w:iCs/>
          <w:sz w:val="20"/>
          <w:szCs w:val="20"/>
        </w:rPr>
        <w:t>Shared Use Pathway Report</w:t>
      </w:r>
      <w:r w:rsidRPr="003330B4">
        <w:rPr>
          <w:rFonts w:cs="Times New Roman"/>
          <w:color w:val="EE0000"/>
          <w:sz w:val="20"/>
          <w:szCs w:val="20"/>
        </w:rPr>
        <w:t xml:space="preserve">: </w:t>
      </w:r>
      <w:r w:rsidR="00AB14A7">
        <w:rPr>
          <w:rFonts w:cs="Times New Roman"/>
          <w:color w:val="auto"/>
          <w:sz w:val="20"/>
          <w:szCs w:val="20"/>
        </w:rPr>
        <w:t xml:space="preserve">Ord 2026-10 granting </w:t>
      </w:r>
      <w:r w:rsidR="00462F23">
        <w:rPr>
          <w:rFonts w:cs="Times New Roman"/>
          <w:color w:val="auto"/>
          <w:sz w:val="20"/>
          <w:szCs w:val="20"/>
        </w:rPr>
        <w:t>an</w:t>
      </w:r>
      <w:r w:rsidR="00AB14A7">
        <w:rPr>
          <w:rFonts w:cs="Times New Roman"/>
          <w:color w:val="auto"/>
          <w:sz w:val="20"/>
          <w:szCs w:val="20"/>
        </w:rPr>
        <w:t xml:space="preserve"> easement at the end of Brown Street to the County to be taken up under Unfinished Business.</w:t>
      </w:r>
    </w:p>
    <w:p w14:paraId="219E6037" w14:textId="096DD5D8" w:rsidR="00AB14A7" w:rsidRDefault="00661694" w:rsidP="000E7C58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661694">
        <w:rPr>
          <w:rFonts w:cs="Times New Roman"/>
          <w:i/>
          <w:iCs/>
          <w:sz w:val="20"/>
          <w:szCs w:val="20"/>
        </w:rPr>
        <w:t>Hard Tennis Court Maintenance</w:t>
      </w:r>
      <w:r>
        <w:rPr>
          <w:rFonts w:cs="Times New Roman"/>
          <w:sz w:val="20"/>
          <w:szCs w:val="20"/>
        </w:rPr>
        <w:t>: Court cleaned, cracks repaired and to be painted. Pickleball lines to restored.</w:t>
      </w:r>
    </w:p>
    <w:p w14:paraId="37B31C0F" w14:textId="3EBBD07E" w:rsidR="00427605" w:rsidRPr="003330B4" w:rsidRDefault="00427605" w:rsidP="000E7C58">
      <w:pPr>
        <w:pStyle w:val="BodyA"/>
        <w:numPr>
          <w:ilvl w:val="1"/>
          <w:numId w:val="7"/>
        </w:numPr>
        <w:ind w:left="900" w:right="630"/>
        <w:rPr>
          <w:rFonts w:cs="Times New Roman"/>
          <w:sz w:val="20"/>
          <w:szCs w:val="20"/>
        </w:rPr>
      </w:pPr>
      <w:r w:rsidRPr="00427605">
        <w:rPr>
          <w:rFonts w:cs="Times New Roman"/>
          <w:i/>
          <w:iCs/>
          <w:sz w:val="20"/>
          <w:szCs w:val="20"/>
        </w:rPr>
        <w:lastRenderedPageBreak/>
        <w:t>Amendment</w:t>
      </w:r>
      <w:r>
        <w:rPr>
          <w:rFonts w:cs="Times New Roman"/>
          <w:i/>
          <w:iCs/>
          <w:sz w:val="20"/>
          <w:szCs w:val="20"/>
        </w:rPr>
        <w:t xml:space="preserve"> </w:t>
      </w:r>
      <w:r w:rsidR="00106C56">
        <w:rPr>
          <w:rFonts w:cs="Times New Roman"/>
          <w:i/>
          <w:iCs/>
          <w:sz w:val="20"/>
          <w:szCs w:val="20"/>
        </w:rPr>
        <w:t>to the</w:t>
      </w:r>
      <w:r w:rsidRPr="00427605">
        <w:rPr>
          <w:rFonts w:cs="Times New Roman"/>
          <w:i/>
          <w:iCs/>
          <w:sz w:val="20"/>
          <w:szCs w:val="20"/>
        </w:rPr>
        <w:t xml:space="preserve"> Accessory Dwelling Unit Ordinance:</w:t>
      </w:r>
      <w:r>
        <w:rPr>
          <w:rFonts w:cs="Times New Roman"/>
          <w:sz w:val="20"/>
          <w:szCs w:val="20"/>
        </w:rPr>
        <w:t xml:space="preserve"> The </w:t>
      </w:r>
      <w:r w:rsidRPr="00427605">
        <w:rPr>
          <w:rFonts w:cs="Times New Roman"/>
          <w:sz w:val="20"/>
          <w:szCs w:val="20"/>
        </w:rPr>
        <w:t>Planning Commission</w:t>
      </w:r>
      <w:r>
        <w:rPr>
          <w:rFonts w:cs="Times New Roman"/>
          <w:sz w:val="20"/>
          <w:szCs w:val="20"/>
        </w:rPr>
        <w:t xml:space="preserve"> will recommend a ZTA to adopt State-mandated ADU requirements </w:t>
      </w:r>
      <w:r w:rsidR="00106C56">
        <w:rPr>
          <w:rFonts w:cs="Times New Roman"/>
          <w:sz w:val="20"/>
          <w:szCs w:val="20"/>
        </w:rPr>
        <w:t>for</w:t>
      </w:r>
      <w:r>
        <w:rPr>
          <w:rFonts w:cs="Times New Roman"/>
          <w:sz w:val="20"/>
          <w:szCs w:val="20"/>
        </w:rPr>
        <w:t xml:space="preserve"> October 1, 2026. </w:t>
      </w:r>
      <w:r w:rsidR="00106C56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(PDF</w:t>
      </w:r>
      <w:r w:rsidR="00106C56">
        <w:rPr>
          <w:rFonts w:cs="Times New Roman"/>
          <w:b/>
          <w:bCs/>
          <w:color w:val="FF0000"/>
          <w:sz w:val="20"/>
          <w:szCs w:val="20"/>
          <w:u w:color="FF0000"/>
        </w:rPr>
        <w:t>s</w:t>
      </w:r>
      <w:r w:rsidR="00106C56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)</w:t>
      </w:r>
    </w:p>
    <w:p w14:paraId="54D47516" w14:textId="77777777" w:rsidR="003D44C2" w:rsidRPr="003330B4" w:rsidRDefault="003D44C2" w:rsidP="003D44C2">
      <w:pPr>
        <w:pStyle w:val="BodyAA"/>
        <w:tabs>
          <w:tab w:val="right" w:pos="9340"/>
        </w:tabs>
        <w:spacing w:before="180" w:after="240"/>
        <w:rPr>
          <w:rFonts w:cs="Times New Roman"/>
          <w:i/>
          <w:iCs/>
          <w:sz w:val="20"/>
          <w:szCs w:val="20"/>
          <w:u w:val="single"/>
        </w:rPr>
      </w:pPr>
      <w:r w:rsidRPr="003330B4">
        <w:rPr>
          <w:rFonts w:cs="Times New Roman"/>
          <w:i/>
          <w:iCs/>
          <w:sz w:val="20"/>
          <w:szCs w:val="20"/>
          <w:u w:val="single"/>
        </w:rPr>
        <w:t>Administrative Matters</w:t>
      </w:r>
    </w:p>
    <w:p w14:paraId="0E91B9CC" w14:textId="020611BE" w:rsidR="000E7C58" w:rsidRPr="0031187D" w:rsidRDefault="0031187D" w:rsidP="000E7C58">
      <w:pPr>
        <w:pStyle w:val="BodyA"/>
        <w:numPr>
          <w:ilvl w:val="0"/>
          <w:numId w:val="2"/>
        </w:numPr>
        <w:rPr>
          <w:rFonts w:cs="Times New Roman"/>
          <w:b/>
          <w:bCs/>
          <w:color w:val="FF0000"/>
          <w:sz w:val="20"/>
          <w:szCs w:val="20"/>
          <w:u w:color="FF0000"/>
        </w:rPr>
      </w:pPr>
      <w:r w:rsidRPr="0031187D">
        <w:rPr>
          <w:rFonts w:cs="Times New Roman"/>
          <w:b/>
          <w:bCs/>
          <w:sz w:val="20"/>
          <w:szCs w:val="20"/>
        </w:rPr>
        <w:t>Status of repairs to playground equipment</w:t>
      </w:r>
      <w:r w:rsidR="000E7C58" w:rsidRPr="0031187D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 </w:t>
      </w:r>
      <w:r w:rsidR="000E7C58" w:rsidRPr="0031187D">
        <w:rPr>
          <w:rFonts w:cs="Times New Roman"/>
          <w:sz w:val="20"/>
          <w:szCs w:val="20"/>
        </w:rPr>
        <w:t>(</w:t>
      </w:r>
      <w:r w:rsidRPr="0031187D">
        <w:rPr>
          <w:rFonts w:cs="Times New Roman"/>
          <w:sz w:val="20"/>
          <w:szCs w:val="20"/>
        </w:rPr>
        <w:t>Nagrod</w:t>
      </w:r>
      <w:r w:rsidR="000E7C58" w:rsidRPr="0031187D">
        <w:rPr>
          <w:rFonts w:cs="Times New Roman"/>
          <w:sz w:val="20"/>
          <w:szCs w:val="20"/>
        </w:rPr>
        <w:t>)</w:t>
      </w:r>
      <w:r w:rsidR="000E7C58" w:rsidRPr="0031187D">
        <w:rPr>
          <w:rFonts w:cs="Times New Roman"/>
          <w:sz w:val="20"/>
          <w:szCs w:val="20"/>
        </w:rPr>
        <w:tab/>
        <w:t>5 min</w:t>
      </w:r>
    </w:p>
    <w:p w14:paraId="242B6AD7" w14:textId="77777777" w:rsidR="00360105" w:rsidRPr="00AB14A7" w:rsidRDefault="00360105" w:rsidP="00360105">
      <w:pPr>
        <w:pStyle w:val="BodyA"/>
        <w:ind w:left="540"/>
        <w:rPr>
          <w:rFonts w:cs="Times New Roman"/>
          <w:b/>
          <w:bCs/>
          <w:color w:val="FF0000"/>
          <w:sz w:val="20"/>
          <w:szCs w:val="20"/>
          <w:highlight w:val="yellow"/>
          <w:u w:color="FF0000"/>
        </w:rPr>
      </w:pPr>
    </w:p>
    <w:p w14:paraId="464CF7F2" w14:textId="7C82A588" w:rsidR="00360105" w:rsidRPr="0031187D" w:rsidRDefault="0031187D" w:rsidP="000E7C58">
      <w:pPr>
        <w:pStyle w:val="BodyA"/>
        <w:numPr>
          <w:ilvl w:val="0"/>
          <w:numId w:val="2"/>
        </w:numPr>
        <w:rPr>
          <w:rFonts w:cs="Times New Roman"/>
          <w:b/>
          <w:bCs/>
          <w:color w:val="FF0000"/>
          <w:sz w:val="20"/>
          <w:szCs w:val="20"/>
          <w:u w:color="FF0000"/>
        </w:rPr>
      </w:pPr>
      <w:r w:rsidRPr="0031187D">
        <w:rPr>
          <w:rFonts w:cs="Times New Roman"/>
          <w:b/>
          <w:bCs/>
          <w:sz w:val="20"/>
          <w:szCs w:val="20"/>
        </w:rPr>
        <w:t>Status report on the initiatives of the resolution to Establishing a Council Workgroup on Communication.</w:t>
      </w:r>
      <w:r w:rsidR="00360105" w:rsidRPr="0031187D">
        <w:rPr>
          <w:rFonts w:cs="Times New Roman"/>
          <w:b/>
          <w:bCs/>
          <w:sz w:val="20"/>
          <w:szCs w:val="20"/>
        </w:rPr>
        <w:t xml:space="preserve"> </w:t>
      </w:r>
      <w:r w:rsidR="00360105" w:rsidRPr="0031187D">
        <w:rPr>
          <w:rFonts w:cs="Times New Roman"/>
          <w:sz w:val="20"/>
          <w:szCs w:val="20"/>
        </w:rPr>
        <w:t>(</w:t>
      </w:r>
      <w:r w:rsidRPr="0031187D">
        <w:rPr>
          <w:rFonts w:cs="Times New Roman"/>
          <w:sz w:val="20"/>
          <w:szCs w:val="20"/>
        </w:rPr>
        <w:t>Patrone</w:t>
      </w:r>
      <w:r w:rsidR="00360105" w:rsidRPr="0031187D">
        <w:rPr>
          <w:rFonts w:cs="Times New Roman"/>
          <w:sz w:val="20"/>
          <w:szCs w:val="20"/>
        </w:rPr>
        <w:t>)</w:t>
      </w:r>
      <w:r w:rsidR="00360105" w:rsidRPr="0031187D">
        <w:rPr>
          <w:rFonts w:cs="Times New Roman"/>
          <w:sz w:val="20"/>
          <w:szCs w:val="20"/>
        </w:rPr>
        <w:tab/>
        <w:t>5 min</w:t>
      </w:r>
    </w:p>
    <w:p w14:paraId="75B0A049" w14:textId="77777777" w:rsidR="00300097" w:rsidRPr="00AB14A7" w:rsidRDefault="00300097">
      <w:pPr>
        <w:pStyle w:val="BodyA"/>
        <w:tabs>
          <w:tab w:val="right" w:pos="9340"/>
        </w:tabs>
        <w:ind w:left="540"/>
        <w:rPr>
          <w:rFonts w:cs="Times New Roman"/>
          <w:b/>
          <w:bCs/>
          <w:sz w:val="20"/>
          <w:szCs w:val="20"/>
          <w:highlight w:val="yellow"/>
        </w:rPr>
      </w:pPr>
    </w:p>
    <w:p w14:paraId="6A2A4568" w14:textId="25CEF9EF" w:rsidR="00661694" w:rsidRPr="00661694" w:rsidRDefault="00661694" w:rsidP="00DE45D8">
      <w:pPr>
        <w:numPr>
          <w:ilvl w:val="0"/>
          <w:numId w:val="2"/>
        </w:numPr>
        <w:rPr>
          <w:b/>
          <w:bCs/>
          <w:color w:val="000000"/>
          <w:sz w:val="20"/>
          <w:szCs w:val="20"/>
          <w:u w:color="000000"/>
        </w:rPr>
      </w:pPr>
      <w:bookmarkStart w:id="4" w:name="OLE_LINK7"/>
      <w:r>
        <w:rPr>
          <w:b/>
          <w:bCs/>
          <w:color w:val="000000"/>
          <w:sz w:val="20"/>
          <w:szCs w:val="20"/>
          <w:u w:color="000000"/>
        </w:rPr>
        <w:t xml:space="preserve">Requests for </w:t>
      </w:r>
      <w:r w:rsidRPr="00661694">
        <w:rPr>
          <w:b/>
          <w:bCs/>
          <w:color w:val="000000"/>
          <w:sz w:val="20"/>
          <w:szCs w:val="20"/>
          <w:u w:color="000000"/>
        </w:rPr>
        <w:t>Repair or Maintenance of Town Property</w:t>
      </w:r>
      <w:r>
        <w:rPr>
          <w:b/>
          <w:bCs/>
          <w:color w:val="000000"/>
          <w:sz w:val="20"/>
          <w:szCs w:val="20"/>
          <w:u w:color="000000"/>
        </w:rPr>
        <w:t xml:space="preserve"> </w:t>
      </w:r>
      <w:r w:rsidRPr="00661694">
        <w:rPr>
          <w:color w:val="000000"/>
          <w:sz w:val="20"/>
          <w:szCs w:val="20"/>
          <w:u w:color="000000"/>
        </w:rPr>
        <w:t>(Compton)</w:t>
      </w:r>
      <w:r w:rsidRPr="00661694">
        <w:rPr>
          <w:color w:val="000000"/>
          <w:sz w:val="20"/>
          <w:szCs w:val="20"/>
          <w:u w:color="000000"/>
        </w:rPr>
        <w:tab/>
        <w:t>5 min</w:t>
      </w:r>
    </w:p>
    <w:p w14:paraId="63991911" w14:textId="651A6FBC" w:rsidR="00DE45D8" w:rsidRPr="00661694" w:rsidRDefault="00661694" w:rsidP="00661694">
      <w:pPr>
        <w:ind w:left="540"/>
        <w:rPr>
          <w:b/>
          <w:bCs/>
          <w:color w:val="000000"/>
          <w:sz w:val="20"/>
          <w:szCs w:val="20"/>
          <w:u w:color="000000"/>
        </w:rPr>
      </w:pPr>
      <w:r w:rsidRPr="00661694">
        <w:rPr>
          <w:color w:val="000000"/>
          <w:sz w:val="20"/>
          <w:szCs w:val="20"/>
          <w:u w:color="000000"/>
        </w:rPr>
        <w:t xml:space="preserve">New tracking </w:t>
      </w:r>
      <w:r>
        <w:rPr>
          <w:color w:val="000000"/>
          <w:sz w:val="20"/>
          <w:szCs w:val="20"/>
          <w:u w:color="000000"/>
        </w:rPr>
        <w:t xml:space="preserve">procedure. </w:t>
      </w:r>
      <w:r w:rsidRPr="00661694">
        <w:rPr>
          <w:color w:val="000000"/>
          <w:sz w:val="20"/>
          <w:szCs w:val="20"/>
          <w:u w:color="000000"/>
        </w:rPr>
        <w:t>Notification of Town Administrator</w:t>
      </w:r>
      <w:r w:rsidRPr="00661694">
        <w:rPr>
          <w:b/>
          <w:bCs/>
          <w:color w:val="000000"/>
          <w:sz w:val="20"/>
          <w:szCs w:val="20"/>
          <w:u w:color="000000"/>
        </w:rPr>
        <w:t xml:space="preserve"> </w:t>
      </w:r>
      <w:bookmarkEnd w:id="4"/>
      <w:r w:rsidRPr="00661694">
        <w:rPr>
          <w:color w:val="000000"/>
          <w:sz w:val="20"/>
          <w:szCs w:val="20"/>
          <w:u w:color="000000"/>
        </w:rPr>
        <w:t>required</w:t>
      </w:r>
      <w:r>
        <w:rPr>
          <w:color w:val="000000"/>
          <w:sz w:val="20"/>
          <w:szCs w:val="20"/>
          <w:u w:color="000000"/>
        </w:rPr>
        <w:t>.</w:t>
      </w:r>
    </w:p>
    <w:p w14:paraId="26FD08B4" w14:textId="77777777" w:rsidR="004530D7" w:rsidRPr="00AB14A7" w:rsidRDefault="004530D7" w:rsidP="004530D7">
      <w:pPr>
        <w:pStyle w:val="BodyA"/>
        <w:ind w:left="540"/>
        <w:rPr>
          <w:b/>
          <w:bCs/>
          <w:strike/>
          <w:sz w:val="20"/>
          <w:szCs w:val="20"/>
          <w:highlight w:val="yellow"/>
        </w:rPr>
      </w:pPr>
      <w:bookmarkStart w:id="5" w:name="OLE_LINK8"/>
    </w:p>
    <w:p w14:paraId="49193E67" w14:textId="087436B1" w:rsidR="00594CF2" w:rsidRPr="00594CF2" w:rsidRDefault="00594CF2" w:rsidP="001B099E">
      <w:pPr>
        <w:pStyle w:val="BodyA"/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Memorial Benches Requested </w:t>
      </w:r>
      <w:r w:rsidR="00106C56" w:rsidRPr="00594CF2">
        <w:rPr>
          <w:sz w:val="20"/>
          <w:szCs w:val="20"/>
        </w:rPr>
        <w:t>(</w:t>
      </w:r>
      <w:r w:rsidR="00106C56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(PDF</w:t>
      </w:r>
      <w:r w:rsidR="00106C56">
        <w:rPr>
          <w:rFonts w:cs="Times New Roman"/>
          <w:b/>
          <w:bCs/>
          <w:color w:val="FF0000"/>
          <w:sz w:val="20"/>
          <w:szCs w:val="20"/>
          <w:u w:color="FF0000"/>
        </w:rPr>
        <w:t>s</w:t>
      </w:r>
      <w:r w:rsidR="00106C56"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)</w:t>
      </w:r>
      <w:r w:rsidR="00106C56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 </w:t>
      </w:r>
      <w:r w:rsidR="00106C56">
        <w:rPr>
          <w:b/>
          <w:bCs/>
          <w:sz w:val="20"/>
          <w:szCs w:val="20"/>
        </w:rPr>
        <w:t>(</w:t>
      </w:r>
      <w:r w:rsidRPr="00594CF2">
        <w:rPr>
          <w:sz w:val="20"/>
          <w:szCs w:val="20"/>
        </w:rPr>
        <w:t>Raimondo)</w:t>
      </w:r>
      <w:r>
        <w:rPr>
          <w:sz w:val="20"/>
          <w:szCs w:val="20"/>
        </w:rPr>
        <w:tab/>
        <w:t>5 min</w:t>
      </w:r>
    </w:p>
    <w:p w14:paraId="648BDA21" w14:textId="3DB423AC" w:rsidR="00594CF2" w:rsidRPr="00594CF2" w:rsidRDefault="00594CF2" w:rsidP="00594CF2">
      <w:pPr>
        <w:pStyle w:val="BodyA"/>
        <w:ind w:left="540"/>
        <w:rPr>
          <w:sz w:val="20"/>
          <w:szCs w:val="20"/>
        </w:rPr>
      </w:pPr>
      <w:r w:rsidRPr="00594CF2">
        <w:rPr>
          <w:sz w:val="20"/>
          <w:szCs w:val="20"/>
        </w:rPr>
        <w:t xml:space="preserve">Motion to </w:t>
      </w:r>
      <w:r>
        <w:rPr>
          <w:sz w:val="20"/>
          <w:szCs w:val="20"/>
        </w:rPr>
        <w:t>a</w:t>
      </w:r>
      <w:r w:rsidRPr="00594CF2">
        <w:rPr>
          <w:sz w:val="20"/>
          <w:szCs w:val="20"/>
        </w:rPr>
        <w:t>pprove</w:t>
      </w:r>
      <w:r>
        <w:rPr>
          <w:sz w:val="20"/>
          <w:szCs w:val="20"/>
        </w:rPr>
        <w:t xml:space="preserve"> memorial benches.</w:t>
      </w:r>
    </w:p>
    <w:p w14:paraId="5F1ED1F7" w14:textId="77777777" w:rsidR="00126C2F" w:rsidRDefault="00126C2F" w:rsidP="00126C2F">
      <w:pPr>
        <w:pStyle w:val="BodyA"/>
        <w:ind w:left="540"/>
        <w:rPr>
          <w:b/>
          <w:bCs/>
          <w:sz w:val="20"/>
          <w:szCs w:val="20"/>
        </w:rPr>
      </w:pPr>
    </w:p>
    <w:p w14:paraId="3C69E0E6" w14:textId="77777777" w:rsidR="00126C2F" w:rsidRPr="004958F9" w:rsidRDefault="00126C2F" w:rsidP="00126C2F">
      <w:pPr>
        <w:pStyle w:val="BodyA"/>
        <w:numPr>
          <w:ilvl w:val="0"/>
          <w:numId w:val="2"/>
        </w:numPr>
        <w:rPr>
          <w:b/>
          <w:bCs/>
          <w:sz w:val="20"/>
          <w:szCs w:val="20"/>
        </w:rPr>
      </w:pPr>
      <w:r w:rsidRPr="004958F9">
        <w:rPr>
          <w:b/>
          <w:bCs/>
          <w:sz w:val="20"/>
          <w:szCs w:val="20"/>
        </w:rPr>
        <w:t xml:space="preserve">Request </w:t>
      </w:r>
      <w:r>
        <w:rPr>
          <w:b/>
          <w:bCs/>
          <w:sz w:val="20"/>
          <w:szCs w:val="20"/>
        </w:rPr>
        <w:t>F</w:t>
      </w:r>
      <w:r w:rsidRPr="004958F9">
        <w:rPr>
          <w:b/>
          <w:bCs/>
          <w:sz w:val="20"/>
          <w:szCs w:val="20"/>
        </w:rPr>
        <w:t xml:space="preserve">rom the </w:t>
      </w:r>
      <w:r>
        <w:rPr>
          <w:b/>
          <w:bCs/>
          <w:sz w:val="20"/>
          <w:szCs w:val="20"/>
        </w:rPr>
        <w:t>O</w:t>
      </w:r>
      <w:r w:rsidRPr="004958F9">
        <w:rPr>
          <w:b/>
          <w:bCs/>
          <w:sz w:val="20"/>
          <w:szCs w:val="20"/>
        </w:rPr>
        <w:t>wner of 406 Fifth Avenue to Resolve Encroachments</w:t>
      </w:r>
      <w:r>
        <w:rPr>
          <w:sz w:val="20"/>
          <w:szCs w:val="20"/>
        </w:rPr>
        <w:t xml:space="preserve"> </w:t>
      </w:r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(PDFs). </w:t>
      </w:r>
      <w:r>
        <w:rPr>
          <w:sz w:val="20"/>
          <w:szCs w:val="20"/>
        </w:rPr>
        <w:t>(Compton)</w:t>
      </w:r>
      <w:r>
        <w:rPr>
          <w:sz w:val="20"/>
          <w:szCs w:val="20"/>
        </w:rPr>
        <w:tab/>
        <w:t>10 min</w:t>
      </w:r>
    </w:p>
    <w:p w14:paraId="44E5AE2C" w14:textId="77777777" w:rsidR="00126C2F" w:rsidRPr="004958F9" w:rsidRDefault="00126C2F" w:rsidP="00126C2F">
      <w:pPr>
        <w:pStyle w:val="BodyA"/>
        <w:ind w:left="54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Recommendation form the </w:t>
      </w:r>
      <w:r w:rsidRPr="004958F9">
        <w:rPr>
          <w:sz w:val="20"/>
          <w:szCs w:val="20"/>
        </w:rPr>
        <w:t>Planning Commission</w:t>
      </w:r>
      <w:r>
        <w:rPr>
          <w:sz w:val="20"/>
          <w:szCs w:val="20"/>
        </w:rPr>
        <w:t>.</w:t>
      </w:r>
    </w:p>
    <w:p w14:paraId="5B5F5893" w14:textId="77777777" w:rsidR="00594CF2" w:rsidRDefault="00594CF2" w:rsidP="00594CF2">
      <w:pPr>
        <w:pStyle w:val="BodyA"/>
        <w:ind w:left="540"/>
        <w:rPr>
          <w:b/>
          <w:bCs/>
          <w:sz w:val="20"/>
          <w:szCs w:val="20"/>
        </w:rPr>
      </w:pPr>
    </w:p>
    <w:p w14:paraId="1720FD64" w14:textId="4C644BF1" w:rsidR="00126C2F" w:rsidRPr="00893B40" w:rsidRDefault="00126C2F" w:rsidP="00126C2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893B40">
        <w:rPr>
          <w:b/>
          <w:bCs/>
          <w:sz w:val="20"/>
          <w:szCs w:val="20"/>
        </w:rPr>
        <w:t>Future Ord 2026-xx ZTA “Allowing Waiver of Certain Zoning Requirements Based on</w:t>
      </w:r>
      <w:r w:rsidRPr="00893B40">
        <w:rPr>
          <w:sz w:val="20"/>
          <w:szCs w:val="20"/>
        </w:rPr>
        <w:tab/>
        <w:t>10 min</w:t>
      </w:r>
    </w:p>
    <w:p w14:paraId="67A5A610" w14:textId="77777777" w:rsidR="00126C2F" w:rsidRPr="00893B40" w:rsidRDefault="00126C2F" w:rsidP="00126C2F">
      <w:pPr>
        <w:pStyle w:val="ListParagraph"/>
        <w:ind w:left="540"/>
        <w:rPr>
          <w:sz w:val="20"/>
          <w:szCs w:val="20"/>
        </w:rPr>
      </w:pPr>
      <w:r w:rsidRPr="00893B40">
        <w:rPr>
          <w:b/>
          <w:bCs/>
          <w:sz w:val="20"/>
          <w:szCs w:val="20"/>
        </w:rPr>
        <w:t>Historic Preservation Criteria”</w:t>
      </w:r>
      <w:r w:rsidRPr="00893B40">
        <w:rPr>
          <w:sz w:val="20"/>
          <w:szCs w:val="20"/>
        </w:rPr>
        <w:t xml:space="preserve"> </w:t>
      </w:r>
      <w:r w:rsidRPr="00893B40">
        <w:rPr>
          <w:b/>
          <w:bCs/>
          <w:color w:val="FF0000"/>
          <w:sz w:val="20"/>
          <w:szCs w:val="20"/>
          <w:u w:color="FF0000"/>
        </w:rPr>
        <w:t xml:space="preserve">(PDFs) </w:t>
      </w:r>
      <w:r w:rsidRPr="00893B40">
        <w:rPr>
          <w:sz w:val="20"/>
          <w:szCs w:val="20"/>
        </w:rPr>
        <w:t>(Nagrod)</w:t>
      </w:r>
    </w:p>
    <w:p w14:paraId="58E0B19E" w14:textId="40088EAA" w:rsidR="00126C2F" w:rsidRDefault="00126C2F" w:rsidP="00126C2F">
      <w:pPr>
        <w:pStyle w:val="BodyA"/>
        <w:ind w:left="540"/>
        <w:rPr>
          <w:rFonts w:cs="Times New Roman"/>
          <w:sz w:val="20"/>
          <w:szCs w:val="20"/>
        </w:rPr>
      </w:pPr>
      <w:r w:rsidRPr="00893B40">
        <w:rPr>
          <w:rFonts w:cs="Times New Roman"/>
          <w:sz w:val="20"/>
          <w:szCs w:val="20"/>
        </w:rPr>
        <w:t>Discussion.</w:t>
      </w:r>
    </w:p>
    <w:bookmarkEnd w:id="5"/>
    <w:p w14:paraId="644944A6" w14:textId="2968CB1A" w:rsidR="00300097" w:rsidRPr="003330B4" w:rsidRDefault="003330B4">
      <w:pPr>
        <w:pStyle w:val="BodyAA"/>
        <w:tabs>
          <w:tab w:val="right" w:pos="9340"/>
        </w:tabs>
        <w:spacing w:before="180" w:after="240"/>
        <w:rPr>
          <w:rFonts w:cs="Times New Roman"/>
          <w:sz w:val="20"/>
          <w:szCs w:val="20"/>
        </w:rPr>
      </w:pPr>
      <w:r w:rsidRPr="003330B4">
        <w:rPr>
          <w:rFonts w:cs="Times New Roman"/>
          <w:i/>
          <w:iCs/>
          <w:sz w:val="20"/>
          <w:szCs w:val="20"/>
          <w:u w:val="single"/>
        </w:rPr>
        <w:t>Unfinished Business</w:t>
      </w:r>
      <w:r w:rsidRPr="003330B4">
        <w:rPr>
          <w:rFonts w:cs="Times New Roman"/>
          <w:i/>
          <w:iCs/>
          <w:sz w:val="20"/>
          <w:szCs w:val="20"/>
        </w:rPr>
        <w:tab/>
      </w:r>
    </w:p>
    <w:p w14:paraId="6FAAB6F7" w14:textId="77777777" w:rsidR="00AB14A7" w:rsidRDefault="00AB14A7" w:rsidP="00AB14A7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AB14A7">
        <w:rPr>
          <w:rFonts w:cs="Times New Roman"/>
          <w:b/>
          <w:bCs/>
          <w:sz w:val="20"/>
          <w:szCs w:val="20"/>
        </w:rPr>
        <w:t>Ord</w:t>
      </w:r>
      <w:r>
        <w:rPr>
          <w:rFonts w:cs="Times New Roman"/>
          <w:b/>
          <w:bCs/>
          <w:sz w:val="20"/>
          <w:szCs w:val="20"/>
        </w:rPr>
        <w:t>inance</w:t>
      </w:r>
      <w:r w:rsidRPr="00AB14A7">
        <w:rPr>
          <w:rFonts w:cs="Times New Roman"/>
          <w:b/>
          <w:bCs/>
          <w:sz w:val="20"/>
          <w:szCs w:val="20"/>
        </w:rPr>
        <w:t xml:space="preserve"> 2026-10 “Authorizing an Easement to Montgomery County to Extend</w:t>
      </w:r>
      <w:r w:rsidRPr="003330B4">
        <w:rPr>
          <w:rFonts w:cs="Times New Roman"/>
          <w:sz w:val="20"/>
          <w:szCs w:val="20"/>
        </w:rPr>
        <w:tab/>
        <w:t>10 min</w:t>
      </w:r>
    </w:p>
    <w:p w14:paraId="033A0B15" w14:textId="77777777" w:rsidR="00AB14A7" w:rsidRPr="003330B4" w:rsidRDefault="00AB14A7" w:rsidP="00AB14A7">
      <w:pPr>
        <w:pStyle w:val="BodyA"/>
        <w:ind w:left="540"/>
        <w:rPr>
          <w:rFonts w:cs="Times New Roman"/>
          <w:b/>
          <w:bCs/>
          <w:sz w:val="20"/>
          <w:szCs w:val="20"/>
        </w:rPr>
      </w:pPr>
      <w:r w:rsidRPr="00AB14A7">
        <w:rPr>
          <w:rFonts w:cs="Times New Roman"/>
          <w:b/>
          <w:bCs/>
          <w:sz w:val="20"/>
          <w:szCs w:val="20"/>
        </w:rPr>
        <w:t>the Washington Grove Connector to the End of Brown Street”</w:t>
      </w:r>
      <w:r>
        <w:rPr>
          <w:rFonts w:cs="Times New Roman"/>
          <w:b/>
          <w:bCs/>
          <w:sz w:val="20"/>
          <w:szCs w:val="20"/>
        </w:rPr>
        <w:t xml:space="preserve"> </w:t>
      </w:r>
      <w:bookmarkStart w:id="6" w:name="OLE_LINK17"/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(PDFs).  </w:t>
      </w:r>
      <w:bookmarkStart w:id="7" w:name="OLE_LINK9"/>
      <w:bookmarkEnd w:id="6"/>
      <w:r w:rsidRPr="003330B4">
        <w:rPr>
          <w:rFonts w:cs="Times New Roman"/>
          <w:sz w:val="20"/>
          <w:szCs w:val="20"/>
        </w:rPr>
        <w:t>(Compton)</w:t>
      </w:r>
      <w:bookmarkEnd w:id="7"/>
    </w:p>
    <w:p w14:paraId="42C58921" w14:textId="77777777" w:rsidR="00AB14A7" w:rsidRDefault="00AB14A7" w:rsidP="00AB14A7">
      <w:pPr>
        <w:pStyle w:val="BodyA"/>
        <w:numPr>
          <w:ilvl w:val="0"/>
          <w:numId w:val="21"/>
        </w:numPr>
        <w:ind w:left="900"/>
        <w:rPr>
          <w:rFonts w:cs="Times New Roman"/>
          <w:sz w:val="20"/>
          <w:szCs w:val="20"/>
        </w:rPr>
      </w:pPr>
      <w:r w:rsidRPr="003330B4">
        <w:rPr>
          <w:rFonts w:cs="Times New Roman"/>
          <w:sz w:val="20"/>
          <w:szCs w:val="20"/>
        </w:rPr>
        <w:t>Discussion.</w:t>
      </w:r>
    </w:p>
    <w:p w14:paraId="64C7E717" w14:textId="4741CF96" w:rsidR="00AB14A7" w:rsidRPr="003330B4" w:rsidRDefault="00AB14A7" w:rsidP="00AB14A7">
      <w:pPr>
        <w:pStyle w:val="BodyA"/>
        <w:numPr>
          <w:ilvl w:val="0"/>
          <w:numId w:val="21"/>
        </w:numPr>
        <w:ind w:left="90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Motion to defer action to a </w:t>
      </w:r>
      <w:r w:rsidRPr="00AB14A7">
        <w:rPr>
          <w:rFonts w:cs="Times New Roman"/>
          <w:sz w:val="20"/>
          <w:szCs w:val="20"/>
        </w:rPr>
        <w:t>Special Town Council Meeting</w:t>
      </w:r>
      <w:r>
        <w:rPr>
          <w:rFonts w:cs="Times New Roman"/>
          <w:sz w:val="20"/>
          <w:szCs w:val="20"/>
        </w:rPr>
        <w:t xml:space="preserve"> later in August. </w:t>
      </w:r>
    </w:p>
    <w:p w14:paraId="7041E453" w14:textId="77777777" w:rsidR="00AB14A7" w:rsidRPr="003330B4" w:rsidRDefault="00AB14A7" w:rsidP="00AB14A7">
      <w:pPr>
        <w:pStyle w:val="BodyAA"/>
        <w:tabs>
          <w:tab w:val="right" w:pos="9340"/>
        </w:tabs>
        <w:spacing w:before="180" w:after="240"/>
        <w:rPr>
          <w:rFonts w:cs="Times New Roman"/>
          <w:sz w:val="20"/>
          <w:szCs w:val="20"/>
        </w:rPr>
      </w:pPr>
      <w:r w:rsidRPr="003330B4">
        <w:rPr>
          <w:rFonts w:cs="Times New Roman"/>
          <w:i/>
          <w:iCs/>
          <w:sz w:val="20"/>
          <w:szCs w:val="20"/>
          <w:u w:val="single"/>
        </w:rPr>
        <w:t>New Business</w:t>
      </w:r>
      <w:r w:rsidRPr="003330B4">
        <w:rPr>
          <w:rFonts w:cs="Times New Roman"/>
          <w:i/>
          <w:iCs/>
          <w:sz w:val="20"/>
          <w:szCs w:val="20"/>
        </w:rPr>
        <w:tab/>
      </w:r>
    </w:p>
    <w:p w14:paraId="646F8552" w14:textId="77777777" w:rsidR="0031187D" w:rsidRDefault="0031187D" w:rsidP="0031187D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AB14A7">
        <w:rPr>
          <w:rFonts w:cs="Times New Roman"/>
          <w:b/>
          <w:bCs/>
          <w:sz w:val="20"/>
          <w:szCs w:val="20"/>
        </w:rPr>
        <w:t>Ord</w:t>
      </w:r>
      <w:r>
        <w:rPr>
          <w:rFonts w:cs="Times New Roman"/>
          <w:b/>
          <w:bCs/>
          <w:sz w:val="20"/>
          <w:szCs w:val="20"/>
        </w:rPr>
        <w:t>inance</w:t>
      </w:r>
      <w:r w:rsidRPr="00AB14A7">
        <w:rPr>
          <w:rFonts w:cs="Times New Roman"/>
          <w:b/>
          <w:bCs/>
          <w:sz w:val="20"/>
          <w:szCs w:val="20"/>
        </w:rPr>
        <w:t xml:space="preserve"> 2026-12 "Authorizing a Driveway Access Easement to the Owners</w:t>
      </w:r>
      <w:r>
        <w:rPr>
          <w:rFonts w:cs="Times New Roman"/>
          <w:b/>
          <w:bCs/>
          <w:sz w:val="20"/>
          <w:szCs w:val="20"/>
        </w:rPr>
        <w:tab/>
      </w:r>
      <w:r w:rsidRPr="00AF5311">
        <w:rPr>
          <w:rFonts w:cs="Times New Roman"/>
          <w:sz w:val="20"/>
          <w:szCs w:val="20"/>
        </w:rPr>
        <w:t>20 min</w:t>
      </w:r>
    </w:p>
    <w:p w14:paraId="255A7587" w14:textId="77777777" w:rsidR="0031187D" w:rsidRDefault="0031187D" w:rsidP="0031187D">
      <w:pPr>
        <w:pStyle w:val="BodyA"/>
        <w:ind w:left="540"/>
        <w:jc w:val="both"/>
        <w:rPr>
          <w:rFonts w:cs="Times New Roman"/>
          <w:b/>
          <w:bCs/>
          <w:sz w:val="20"/>
          <w:szCs w:val="20"/>
        </w:rPr>
      </w:pPr>
      <w:r w:rsidRPr="00AB14A7">
        <w:rPr>
          <w:rFonts w:cs="Times New Roman"/>
          <w:b/>
          <w:bCs/>
          <w:sz w:val="20"/>
          <w:szCs w:val="20"/>
        </w:rPr>
        <w:t>of 503 McCauley"</w:t>
      </w:r>
      <w:r w:rsidRPr="003330B4">
        <w:rPr>
          <w:rFonts w:cs="Times New Roman"/>
          <w:b/>
          <w:bCs/>
          <w:color w:val="FF0000"/>
          <w:sz w:val="20"/>
          <w:szCs w:val="20"/>
          <w:u w:color="FF0000"/>
        </w:rPr>
        <w:t>(PDFs)</w:t>
      </w:r>
      <w:r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 </w:t>
      </w:r>
      <w:r w:rsidRPr="00AB14A7">
        <w:rPr>
          <w:rFonts w:cs="Times New Roman"/>
          <w:color w:val="auto"/>
          <w:sz w:val="20"/>
          <w:szCs w:val="20"/>
          <w:u w:color="FF0000"/>
        </w:rPr>
        <w:t>(Raimondo, Compton</w:t>
      </w:r>
      <w:r>
        <w:rPr>
          <w:rFonts w:cs="Times New Roman"/>
          <w:b/>
          <w:bCs/>
          <w:color w:val="auto"/>
          <w:sz w:val="20"/>
          <w:szCs w:val="20"/>
          <w:u w:color="FF0000"/>
        </w:rPr>
        <w:t>)</w:t>
      </w:r>
    </w:p>
    <w:p w14:paraId="1A5B949C" w14:textId="77777777" w:rsidR="0031187D" w:rsidRPr="0031187D" w:rsidRDefault="0031187D" w:rsidP="0031187D">
      <w:pPr>
        <w:pStyle w:val="BodyA"/>
        <w:numPr>
          <w:ilvl w:val="0"/>
          <w:numId w:val="23"/>
        </w:numPr>
        <w:ind w:left="900"/>
        <w:rPr>
          <w:rFonts w:cs="Times New Roman"/>
          <w:sz w:val="20"/>
          <w:szCs w:val="20"/>
        </w:rPr>
      </w:pPr>
      <w:r w:rsidRPr="0031187D">
        <w:rPr>
          <w:rFonts w:cs="Times New Roman"/>
          <w:sz w:val="20"/>
          <w:szCs w:val="20"/>
        </w:rPr>
        <w:t>Introduction  and</w:t>
      </w:r>
      <w:r>
        <w:rPr>
          <w:rFonts w:cs="Times New Roman"/>
          <w:sz w:val="20"/>
          <w:szCs w:val="20"/>
        </w:rPr>
        <w:t xml:space="preserve"> </w:t>
      </w:r>
      <w:r w:rsidRPr="0031187D">
        <w:rPr>
          <w:rFonts w:cs="Times New Roman"/>
          <w:sz w:val="20"/>
          <w:szCs w:val="20"/>
        </w:rPr>
        <w:t>Discussion</w:t>
      </w:r>
    </w:p>
    <w:p w14:paraId="4660F2F9" w14:textId="77777777" w:rsidR="0031187D" w:rsidRPr="003330B4" w:rsidRDefault="0031187D" w:rsidP="0031187D">
      <w:pPr>
        <w:pStyle w:val="BodyA"/>
        <w:numPr>
          <w:ilvl w:val="0"/>
          <w:numId w:val="23"/>
        </w:numPr>
        <w:ind w:left="900"/>
        <w:rPr>
          <w:rFonts w:cs="Times New Roman"/>
          <w:sz w:val="20"/>
          <w:szCs w:val="20"/>
        </w:rPr>
      </w:pPr>
      <w:r w:rsidRPr="003330B4">
        <w:rPr>
          <w:rFonts w:cs="Times New Roman"/>
          <w:sz w:val="20"/>
          <w:szCs w:val="20"/>
        </w:rPr>
        <w:t xml:space="preserve">Set Public Hearing for the Town Council meeting </w:t>
      </w:r>
      <w:r>
        <w:rPr>
          <w:rFonts w:cs="Times New Roman"/>
          <w:sz w:val="20"/>
          <w:szCs w:val="20"/>
        </w:rPr>
        <w:t>September</w:t>
      </w:r>
      <w:r w:rsidRPr="003330B4">
        <w:rPr>
          <w:rFonts w:cs="Times New Roman"/>
          <w:sz w:val="20"/>
          <w:szCs w:val="20"/>
        </w:rPr>
        <w:t xml:space="preserve"> 1</w:t>
      </w:r>
      <w:r>
        <w:rPr>
          <w:rFonts w:cs="Times New Roman"/>
          <w:sz w:val="20"/>
          <w:szCs w:val="20"/>
        </w:rPr>
        <w:t>4</w:t>
      </w:r>
      <w:r w:rsidRPr="003330B4">
        <w:rPr>
          <w:rFonts w:cs="Times New Roman"/>
          <w:sz w:val="20"/>
          <w:szCs w:val="20"/>
        </w:rPr>
        <w:t>, 2026.</w:t>
      </w:r>
    </w:p>
    <w:p w14:paraId="10560D2E" w14:textId="77777777" w:rsidR="0031187D" w:rsidRDefault="0031187D" w:rsidP="0031187D">
      <w:pPr>
        <w:pStyle w:val="BodyA"/>
        <w:ind w:left="540"/>
        <w:rPr>
          <w:rFonts w:cs="Times New Roman"/>
          <w:b/>
          <w:bCs/>
          <w:sz w:val="20"/>
          <w:szCs w:val="20"/>
        </w:rPr>
      </w:pPr>
    </w:p>
    <w:p w14:paraId="50446591" w14:textId="0AEBE2C5" w:rsidR="0031187D" w:rsidRPr="00AF5311" w:rsidRDefault="00693080" w:rsidP="0031187D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  <w:highlight w:val="yellow"/>
        </w:rPr>
      </w:pPr>
      <w:r w:rsidRPr="00693080">
        <w:rPr>
          <w:rFonts w:cs="Times New Roman"/>
          <w:b/>
          <w:bCs/>
          <w:sz w:val="20"/>
          <w:szCs w:val="20"/>
        </w:rPr>
        <w:t xml:space="preserve">Motion to </w:t>
      </w:r>
      <w:r>
        <w:rPr>
          <w:rFonts w:cs="Times New Roman"/>
          <w:b/>
          <w:bCs/>
          <w:sz w:val="20"/>
          <w:szCs w:val="20"/>
        </w:rPr>
        <w:t>E</w:t>
      </w:r>
      <w:r w:rsidRPr="00693080">
        <w:rPr>
          <w:rFonts w:cs="Times New Roman"/>
          <w:b/>
          <w:bCs/>
          <w:sz w:val="20"/>
          <w:szCs w:val="20"/>
        </w:rPr>
        <w:t xml:space="preserve">xpend </w:t>
      </w:r>
      <w:r>
        <w:rPr>
          <w:rFonts w:cs="Times New Roman"/>
          <w:b/>
          <w:bCs/>
          <w:sz w:val="20"/>
          <w:szCs w:val="20"/>
        </w:rPr>
        <w:t>F</w:t>
      </w:r>
      <w:r w:rsidRPr="00693080">
        <w:rPr>
          <w:rFonts w:cs="Times New Roman"/>
          <w:b/>
          <w:bCs/>
          <w:sz w:val="20"/>
          <w:szCs w:val="20"/>
        </w:rPr>
        <w:t xml:space="preserve">unds to Construct a Driveway to 503 McCauley </w:t>
      </w:r>
      <w:r w:rsidR="0031187D" w:rsidRPr="00AF5311">
        <w:rPr>
          <w:rFonts w:cs="Times New Roman"/>
          <w:color w:val="auto"/>
          <w:sz w:val="20"/>
          <w:szCs w:val="20"/>
          <w:u w:color="FF0000"/>
        </w:rPr>
        <w:t>(Compton)</w:t>
      </w:r>
      <w:r w:rsidR="0031187D" w:rsidRPr="00AF5311">
        <w:rPr>
          <w:rFonts w:cs="Times New Roman"/>
          <w:b/>
          <w:bCs/>
          <w:color w:val="auto"/>
          <w:sz w:val="20"/>
          <w:szCs w:val="20"/>
          <w:u w:color="FF0000"/>
        </w:rPr>
        <w:tab/>
      </w:r>
      <w:r w:rsidR="0031187D" w:rsidRPr="00AF5311">
        <w:rPr>
          <w:rFonts w:cs="Times New Roman"/>
          <w:color w:val="auto"/>
          <w:sz w:val="20"/>
          <w:szCs w:val="20"/>
          <w:u w:color="FF0000"/>
        </w:rPr>
        <w:t>10 min</w:t>
      </w:r>
    </w:p>
    <w:p w14:paraId="3FF68255" w14:textId="77777777" w:rsidR="00693080" w:rsidRDefault="00693080" w:rsidP="0031187D">
      <w:pPr>
        <w:pStyle w:val="BodyA"/>
        <w:ind w:left="540"/>
        <w:rPr>
          <w:rFonts w:cs="Times New Roman"/>
          <w:b/>
          <w:bCs/>
          <w:color w:val="FF0000"/>
          <w:sz w:val="20"/>
          <w:szCs w:val="20"/>
          <w:u w:color="FF0000"/>
        </w:rPr>
      </w:pPr>
      <w:r w:rsidRPr="00693080">
        <w:rPr>
          <w:rFonts w:cs="Times New Roman"/>
          <w:b/>
          <w:bCs/>
          <w:sz w:val="20"/>
          <w:szCs w:val="20"/>
        </w:rPr>
        <w:t xml:space="preserve">and Restore Walkways </w:t>
      </w:r>
      <w:r w:rsidRPr="00AF5311">
        <w:rPr>
          <w:rFonts w:cs="Times New Roman"/>
          <w:b/>
          <w:bCs/>
          <w:color w:val="FF0000"/>
          <w:sz w:val="20"/>
          <w:szCs w:val="20"/>
          <w:u w:color="FF0000"/>
        </w:rPr>
        <w:t>(PDFs)</w:t>
      </w:r>
    </w:p>
    <w:p w14:paraId="6AF94CEE" w14:textId="73F2AD7D" w:rsidR="0031187D" w:rsidRPr="00AB14A7" w:rsidRDefault="0031187D" w:rsidP="0031187D">
      <w:pPr>
        <w:pStyle w:val="BodyA"/>
        <w:ind w:left="540"/>
        <w:rPr>
          <w:rFonts w:cs="Times New Roman"/>
          <w:color w:val="auto"/>
          <w:sz w:val="20"/>
          <w:szCs w:val="20"/>
          <w:u w:color="FF0000"/>
        </w:rPr>
      </w:pPr>
      <w:r>
        <w:rPr>
          <w:rFonts w:cs="Times New Roman"/>
          <w:color w:val="auto"/>
          <w:sz w:val="20"/>
          <w:szCs w:val="20"/>
          <w:u w:color="FF0000"/>
        </w:rPr>
        <w:t xml:space="preserve">RJ Landscaper cost proposal, </w:t>
      </w:r>
      <w:r w:rsidRPr="00AB14A7">
        <w:rPr>
          <w:rFonts w:cs="Times New Roman"/>
          <w:color w:val="auto"/>
          <w:sz w:val="20"/>
          <w:szCs w:val="20"/>
          <w:u w:color="FF0000"/>
        </w:rPr>
        <w:t>discussion</w:t>
      </w:r>
      <w:r>
        <w:rPr>
          <w:rFonts w:cs="Times New Roman"/>
          <w:color w:val="auto"/>
          <w:sz w:val="20"/>
          <w:szCs w:val="20"/>
          <w:u w:color="FF0000"/>
        </w:rPr>
        <w:t>, action</w:t>
      </w:r>
      <w:r w:rsidRPr="00AB14A7">
        <w:rPr>
          <w:rFonts w:cs="Times New Roman"/>
          <w:color w:val="auto"/>
          <w:sz w:val="20"/>
          <w:szCs w:val="20"/>
          <w:u w:color="FF0000"/>
        </w:rPr>
        <w:t>.</w:t>
      </w:r>
    </w:p>
    <w:p w14:paraId="79093DD2" w14:textId="77777777" w:rsidR="0031187D" w:rsidRDefault="0031187D" w:rsidP="0031187D">
      <w:pPr>
        <w:pStyle w:val="BodyA"/>
        <w:ind w:left="540"/>
        <w:rPr>
          <w:rFonts w:cs="Times New Roman"/>
          <w:b/>
          <w:bCs/>
          <w:sz w:val="20"/>
          <w:szCs w:val="20"/>
        </w:rPr>
      </w:pPr>
    </w:p>
    <w:p w14:paraId="571397A6" w14:textId="3407729D" w:rsidR="00693080" w:rsidRDefault="00693080" w:rsidP="0031187D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93080">
        <w:rPr>
          <w:b/>
          <w:bCs/>
          <w:sz w:val="20"/>
          <w:szCs w:val="20"/>
        </w:rPr>
        <w:t xml:space="preserve">Motion to </w:t>
      </w:r>
      <w:r>
        <w:rPr>
          <w:b/>
          <w:bCs/>
          <w:sz w:val="20"/>
          <w:szCs w:val="20"/>
        </w:rPr>
        <w:t>Expend Funds for a S</w:t>
      </w:r>
      <w:r w:rsidRPr="00693080">
        <w:rPr>
          <w:b/>
          <w:bCs/>
          <w:sz w:val="20"/>
          <w:szCs w:val="20"/>
        </w:rPr>
        <w:t>urvey as needed for the 503 McCauley Access Easement</w:t>
      </w:r>
      <w:r>
        <w:rPr>
          <w:sz w:val="20"/>
          <w:szCs w:val="20"/>
        </w:rPr>
        <w:tab/>
        <w:t>5 min</w:t>
      </w:r>
    </w:p>
    <w:p w14:paraId="6077BCBB" w14:textId="21854A96" w:rsidR="0031187D" w:rsidRPr="0031187D" w:rsidRDefault="00693080" w:rsidP="00893B40">
      <w:pPr>
        <w:pStyle w:val="ListParagraph"/>
        <w:ind w:left="540"/>
        <w:rPr>
          <w:sz w:val="20"/>
          <w:szCs w:val="20"/>
        </w:rPr>
      </w:pPr>
      <w:r w:rsidRPr="00AF5311">
        <w:rPr>
          <w:b/>
          <w:bCs/>
          <w:color w:val="FF0000"/>
          <w:sz w:val="20"/>
          <w:szCs w:val="20"/>
          <w:u w:color="FF0000"/>
        </w:rPr>
        <w:t>(PDF)</w:t>
      </w:r>
      <w:r>
        <w:rPr>
          <w:sz w:val="20"/>
          <w:szCs w:val="20"/>
        </w:rPr>
        <w:t xml:space="preserve"> (Compton)</w:t>
      </w:r>
    </w:p>
    <w:p w14:paraId="2B9CF4C9" w14:textId="77777777" w:rsidR="00300097" w:rsidRPr="003330B4" w:rsidRDefault="003330B4">
      <w:pPr>
        <w:pStyle w:val="BodyAA"/>
        <w:tabs>
          <w:tab w:val="right" w:pos="9340"/>
        </w:tabs>
        <w:spacing w:before="180" w:after="240"/>
        <w:rPr>
          <w:rFonts w:cs="Times New Roman"/>
          <w:i/>
          <w:iCs/>
          <w:sz w:val="20"/>
          <w:szCs w:val="20"/>
          <w:u w:val="single"/>
        </w:rPr>
      </w:pPr>
      <w:r w:rsidRPr="003330B4">
        <w:rPr>
          <w:rFonts w:cs="Times New Roman"/>
          <w:i/>
          <w:iCs/>
          <w:sz w:val="20"/>
          <w:szCs w:val="20"/>
          <w:u w:val="single"/>
        </w:rPr>
        <w:t>Other Regular Business</w:t>
      </w:r>
    </w:p>
    <w:p w14:paraId="3F677E10" w14:textId="6C776530" w:rsidR="00300097" w:rsidRPr="00112A7F" w:rsidRDefault="003330B4" w:rsidP="00AB14A7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112A7F">
        <w:rPr>
          <w:rFonts w:cs="Times New Roman"/>
          <w:b/>
          <w:bCs/>
          <w:sz w:val="20"/>
          <w:szCs w:val="20"/>
        </w:rPr>
        <w:t xml:space="preserve">Town Council Reports </w:t>
      </w:r>
      <w:r w:rsidR="007A2F5E" w:rsidRPr="00112A7F">
        <w:rPr>
          <w:rFonts w:cs="Times New Roman"/>
          <w:b/>
          <w:bCs/>
          <w:color w:val="FF0000"/>
          <w:sz w:val="20"/>
          <w:szCs w:val="20"/>
          <w:u w:color="FF0000"/>
        </w:rPr>
        <w:t xml:space="preserve">(PDF) </w:t>
      </w:r>
      <w:r w:rsidR="00F60373" w:rsidRPr="00112A7F">
        <w:rPr>
          <w:rFonts w:cs="Times New Roman"/>
          <w:sz w:val="20"/>
          <w:szCs w:val="20"/>
        </w:rPr>
        <w:t xml:space="preserve">– </w:t>
      </w:r>
      <w:r w:rsidR="007A2F5E" w:rsidRPr="00112A7F">
        <w:rPr>
          <w:rFonts w:cs="Times New Roman"/>
          <w:sz w:val="20"/>
          <w:szCs w:val="20"/>
        </w:rPr>
        <w:t>O</w:t>
      </w:r>
      <w:r w:rsidR="00F60373" w:rsidRPr="00112A7F">
        <w:rPr>
          <w:rFonts w:cs="Times New Roman"/>
          <w:sz w:val="20"/>
          <w:szCs w:val="20"/>
        </w:rPr>
        <w:t>f note:</w:t>
      </w:r>
      <w:r w:rsidRPr="00112A7F">
        <w:rPr>
          <w:rFonts w:cs="Times New Roman"/>
          <w:sz w:val="20"/>
          <w:szCs w:val="20"/>
        </w:rPr>
        <w:tab/>
      </w:r>
      <w:r w:rsidR="005545B3" w:rsidRPr="00112A7F">
        <w:rPr>
          <w:rFonts w:cs="Times New Roman"/>
          <w:sz w:val="20"/>
          <w:szCs w:val="20"/>
        </w:rPr>
        <w:t>10</w:t>
      </w:r>
      <w:r w:rsidR="00F13010" w:rsidRPr="00112A7F">
        <w:rPr>
          <w:rFonts w:cs="Times New Roman"/>
          <w:sz w:val="20"/>
          <w:szCs w:val="20"/>
        </w:rPr>
        <w:t xml:space="preserve"> min</w:t>
      </w:r>
    </w:p>
    <w:p w14:paraId="7BA73AC7" w14:textId="2DE2B27C" w:rsidR="002D2FB6" w:rsidRPr="00112A7F" w:rsidRDefault="002D2FB6" w:rsidP="002D2FB6">
      <w:pPr>
        <w:pStyle w:val="BodyA"/>
        <w:numPr>
          <w:ilvl w:val="1"/>
          <w:numId w:val="2"/>
        </w:numPr>
        <w:ind w:left="810" w:right="630" w:hanging="270"/>
        <w:rPr>
          <w:rFonts w:cs="Times New Roman"/>
          <w:sz w:val="20"/>
          <w:szCs w:val="20"/>
        </w:rPr>
      </w:pPr>
      <w:r w:rsidRPr="00112A7F">
        <w:rPr>
          <w:rFonts w:cs="Times New Roman"/>
          <w:i/>
          <w:iCs/>
          <w:sz w:val="20"/>
          <w:szCs w:val="20"/>
        </w:rPr>
        <w:t>Lighting Committee (Porter):</w:t>
      </w:r>
      <w:r w:rsidRPr="00112A7F">
        <w:rPr>
          <w:rFonts w:cs="Times New Roman"/>
          <w:sz w:val="20"/>
          <w:szCs w:val="20"/>
        </w:rPr>
        <w:t xml:space="preserve"> Suggestions for replacing the high-pressure sodium bulb fixtures on Ridge Rd and on Brown St </w:t>
      </w:r>
      <w:r w:rsidR="008F23EF" w:rsidRPr="00112A7F">
        <w:rPr>
          <w:rFonts w:cs="Times New Roman"/>
          <w:sz w:val="20"/>
          <w:szCs w:val="20"/>
        </w:rPr>
        <w:t>(</w:t>
      </w:r>
      <w:r w:rsidRPr="00112A7F">
        <w:rPr>
          <w:rFonts w:cs="Times New Roman"/>
          <w:sz w:val="20"/>
          <w:szCs w:val="20"/>
        </w:rPr>
        <w:t>if any</w:t>
      </w:r>
      <w:r w:rsidR="008F23EF" w:rsidRPr="00112A7F">
        <w:rPr>
          <w:rFonts w:cs="Times New Roman"/>
          <w:sz w:val="20"/>
          <w:szCs w:val="20"/>
        </w:rPr>
        <w:t xml:space="preserve"> exist</w:t>
      </w:r>
      <w:r w:rsidRPr="00112A7F">
        <w:rPr>
          <w:rFonts w:cs="Times New Roman"/>
          <w:sz w:val="20"/>
          <w:szCs w:val="20"/>
        </w:rPr>
        <w:t>), possibly with cobra-head LED fixtures, is being planned.</w:t>
      </w:r>
    </w:p>
    <w:p w14:paraId="7BA1B686" w14:textId="77777777" w:rsidR="002D2FB6" w:rsidRPr="00112A7F" w:rsidRDefault="002D2FB6" w:rsidP="002D2FB6">
      <w:pPr>
        <w:pStyle w:val="BodyA"/>
        <w:numPr>
          <w:ilvl w:val="1"/>
          <w:numId w:val="2"/>
        </w:numPr>
        <w:ind w:left="810" w:right="630" w:hanging="270"/>
        <w:rPr>
          <w:rFonts w:cs="Times New Roman"/>
          <w:sz w:val="20"/>
          <w:szCs w:val="20"/>
        </w:rPr>
      </w:pPr>
      <w:r w:rsidRPr="00112A7F">
        <w:rPr>
          <w:rFonts w:cs="Times New Roman"/>
          <w:i/>
          <w:iCs/>
          <w:sz w:val="20"/>
          <w:szCs w:val="20"/>
        </w:rPr>
        <w:t>McCathran Hall (Grisham</w:t>
      </w:r>
      <w:r w:rsidRPr="00112A7F">
        <w:rPr>
          <w:rFonts w:cs="Times New Roman"/>
          <w:sz w:val="20"/>
          <w:szCs w:val="20"/>
        </w:rPr>
        <w:t>): A new electric hot water heater was installed replacing the defective gas hot water heater, new cipher locks (i.e. keyless) are being installed.</w:t>
      </w:r>
    </w:p>
    <w:p w14:paraId="54B27FA7" w14:textId="1F57E152" w:rsidR="007A2F5E" w:rsidRPr="00112A7F" w:rsidRDefault="00E221DB" w:rsidP="002D2FB6">
      <w:pPr>
        <w:pStyle w:val="BodyA"/>
        <w:numPr>
          <w:ilvl w:val="1"/>
          <w:numId w:val="2"/>
        </w:numPr>
        <w:ind w:left="810" w:right="630" w:hanging="270"/>
        <w:rPr>
          <w:rFonts w:cs="Times New Roman"/>
          <w:sz w:val="20"/>
          <w:szCs w:val="20"/>
        </w:rPr>
      </w:pPr>
      <w:r w:rsidRPr="00112A7F">
        <w:rPr>
          <w:rFonts w:cs="Times New Roman"/>
          <w:i/>
          <w:iCs/>
          <w:sz w:val="20"/>
          <w:szCs w:val="20"/>
        </w:rPr>
        <w:t>Emergency Preparedness and Safety (Grisham</w:t>
      </w:r>
      <w:r w:rsidRPr="00112A7F">
        <w:rPr>
          <w:rFonts w:cs="Times New Roman"/>
          <w:sz w:val="20"/>
          <w:szCs w:val="20"/>
        </w:rPr>
        <w:t>): Suggestions for a new stop sign at the intersection of Brown and Chestnut on the approach coming from the “dead end” extension may be brought to the Council.</w:t>
      </w:r>
    </w:p>
    <w:p w14:paraId="38F71B73" w14:textId="2EAC204B" w:rsidR="00665EB4" w:rsidRPr="00E221DB" w:rsidRDefault="00E221DB" w:rsidP="00E221DB">
      <w:pPr>
        <w:pStyle w:val="BodyA"/>
        <w:numPr>
          <w:ilvl w:val="1"/>
          <w:numId w:val="2"/>
        </w:numPr>
        <w:ind w:left="810" w:right="630" w:hanging="270"/>
        <w:rPr>
          <w:rFonts w:cs="Times New Roman"/>
          <w:sz w:val="20"/>
          <w:szCs w:val="20"/>
          <w:highlight w:val="yellow"/>
        </w:rPr>
      </w:pPr>
      <w:r w:rsidRPr="00E221DB">
        <w:rPr>
          <w:rFonts w:cs="Times New Roman"/>
          <w:i/>
          <w:iCs/>
          <w:sz w:val="20"/>
          <w:szCs w:val="20"/>
        </w:rPr>
        <w:t>Planning Commission (Nagrod):</w:t>
      </w:r>
      <w:r w:rsidRPr="00E221DB">
        <w:rPr>
          <w:rFonts w:cs="Times New Roman"/>
          <w:sz w:val="20"/>
          <w:szCs w:val="20"/>
        </w:rPr>
        <w:t xml:space="preserve"> </w:t>
      </w:r>
      <w:bookmarkStart w:id="8" w:name="OLE_LINK3"/>
      <w:r w:rsidRPr="00E221DB">
        <w:rPr>
          <w:rFonts w:cs="Times New Roman"/>
          <w:sz w:val="20"/>
          <w:szCs w:val="20"/>
        </w:rPr>
        <w:t xml:space="preserve">The idea of requiring a permit to </w:t>
      </w:r>
      <w:r>
        <w:rPr>
          <w:rFonts w:cs="Times New Roman"/>
          <w:sz w:val="20"/>
          <w:szCs w:val="20"/>
        </w:rPr>
        <w:t xml:space="preserve">allowing </w:t>
      </w:r>
      <w:r w:rsidR="008F23EF">
        <w:rPr>
          <w:rFonts w:cs="Times New Roman"/>
          <w:sz w:val="20"/>
          <w:szCs w:val="20"/>
        </w:rPr>
        <w:t xml:space="preserve">resident </w:t>
      </w:r>
      <w:r w:rsidRPr="00E221DB">
        <w:rPr>
          <w:rFonts w:cs="Times New Roman"/>
          <w:sz w:val="20"/>
          <w:szCs w:val="20"/>
        </w:rPr>
        <w:t>plant</w:t>
      </w:r>
      <w:r w:rsidR="008F23EF">
        <w:rPr>
          <w:rFonts w:cs="Times New Roman"/>
          <w:sz w:val="20"/>
          <w:szCs w:val="20"/>
        </w:rPr>
        <w:t>ing</w:t>
      </w:r>
      <w:r w:rsidRPr="00E221DB">
        <w:rPr>
          <w:rFonts w:cs="Times New Roman"/>
          <w:sz w:val="20"/>
          <w:szCs w:val="20"/>
        </w:rPr>
        <w:t xml:space="preserve"> on Town land adjacent to private property</w:t>
      </w:r>
      <w:bookmarkEnd w:id="8"/>
      <w:r>
        <w:rPr>
          <w:rFonts w:cs="Times New Roman"/>
          <w:sz w:val="20"/>
          <w:szCs w:val="20"/>
        </w:rPr>
        <w:t xml:space="preserve"> was discussed.</w:t>
      </w:r>
    </w:p>
    <w:p w14:paraId="635584DA" w14:textId="0A8CAA69" w:rsidR="00E221DB" w:rsidRPr="00112A7F" w:rsidRDefault="00112A7F" w:rsidP="00E221DB">
      <w:pPr>
        <w:pStyle w:val="BodyA"/>
        <w:numPr>
          <w:ilvl w:val="1"/>
          <w:numId w:val="2"/>
        </w:numPr>
        <w:ind w:left="810" w:right="630" w:hanging="270"/>
        <w:rPr>
          <w:rFonts w:cs="Times New Roman"/>
          <w:sz w:val="20"/>
          <w:szCs w:val="20"/>
        </w:rPr>
      </w:pPr>
      <w:r w:rsidRPr="00112A7F">
        <w:rPr>
          <w:rFonts w:cs="Times New Roman"/>
          <w:i/>
          <w:iCs/>
          <w:sz w:val="20"/>
          <w:szCs w:val="20"/>
        </w:rPr>
        <w:t>Lake (Warfield):</w:t>
      </w:r>
      <w:r w:rsidRPr="00112A7F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S</w:t>
      </w:r>
      <w:r w:rsidRPr="00112A7F">
        <w:rPr>
          <w:rFonts w:cs="Times New Roman"/>
          <w:sz w:val="20"/>
          <w:szCs w:val="20"/>
        </w:rPr>
        <w:t xml:space="preserve">ign-in </w:t>
      </w:r>
      <w:r>
        <w:rPr>
          <w:rFonts w:cs="Times New Roman"/>
          <w:sz w:val="20"/>
          <w:szCs w:val="20"/>
        </w:rPr>
        <w:t xml:space="preserve">at the lifeguard stand </w:t>
      </w:r>
      <w:r w:rsidRPr="00112A7F">
        <w:rPr>
          <w:rFonts w:cs="Times New Roman"/>
          <w:sz w:val="20"/>
          <w:szCs w:val="20"/>
        </w:rPr>
        <w:t>was instituted on a trial basis to facilitate monitoring who and how many people were coming to the lake. The Porta Potty has received positive feedback f</w:t>
      </w:r>
      <w:r>
        <w:rPr>
          <w:rFonts w:cs="Times New Roman"/>
          <w:sz w:val="20"/>
          <w:szCs w:val="20"/>
        </w:rPr>
        <w:t>ro</w:t>
      </w:r>
      <w:r w:rsidRPr="00112A7F">
        <w:rPr>
          <w:rFonts w:cs="Times New Roman"/>
          <w:sz w:val="20"/>
          <w:szCs w:val="20"/>
        </w:rPr>
        <w:t xml:space="preserve">m </w:t>
      </w:r>
      <w:r w:rsidRPr="00112A7F">
        <w:rPr>
          <w:rFonts w:cs="Times New Roman"/>
          <w:i/>
          <w:iCs/>
          <w:sz w:val="20"/>
          <w:szCs w:val="20"/>
        </w:rPr>
        <w:t>everyone!</w:t>
      </w:r>
    </w:p>
    <w:p w14:paraId="17059220" w14:textId="118B106C" w:rsidR="00893B40" w:rsidRDefault="00893B40">
      <w:pPr>
        <w:rPr>
          <w:color w:val="000000"/>
          <w:sz w:val="20"/>
          <w:szCs w:val="20"/>
          <w:u w:color="000000"/>
        </w:rPr>
      </w:pPr>
      <w:r>
        <w:rPr>
          <w:sz w:val="20"/>
          <w:szCs w:val="20"/>
        </w:rPr>
        <w:br w:type="page"/>
      </w:r>
    </w:p>
    <w:p w14:paraId="1F01ADFE" w14:textId="77777777" w:rsidR="00112A7F" w:rsidRPr="00112A7F" w:rsidRDefault="00112A7F" w:rsidP="00112A7F">
      <w:pPr>
        <w:pStyle w:val="BodyA"/>
        <w:ind w:left="810" w:right="630"/>
        <w:rPr>
          <w:rFonts w:cs="Times New Roman"/>
          <w:sz w:val="20"/>
          <w:szCs w:val="20"/>
        </w:rPr>
      </w:pPr>
    </w:p>
    <w:p w14:paraId="6615208B" w14:textId="77777777" w:rsidR="00300097" w:rsidRPr="003330B4" w:rsidRDefault="003330B4" w:rsidP="00AB14A7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</w:rPr>
      </w:pPr>
      <w:r w:rsidRPr="003330B4">
        <w:rPr>
          <w:rFonts w:cs="Times New Roman"/>
          <w:b/>
          <w:bCs/>
          <w:sz w:val="20"/>
          <w:szCs w:val="20"/>
        </w:rPr>
        <w:t xml:space="preserve">Next Meeting: </w:t>
      </w:r>
      <w:r w:rsidRPr="003330B4">
        <w:rPr>
          <w:rFonts w:cs="Times New Roman"/>
          <w:b/>
          <w:bCs/>
          <w:sz w:val="20"/>
          <w:szCs w:val="20"/>
        </w:rPr>
        <w:tab/>
      </w:r>
      <w:r w:rsidRPr="003330B4">
        <w:rPr>
          <w:rFonts w:cs="Times New Roman"/>
          <w:sz w:val="20"/>
          <w:szCs w:val="20"/>
        </w:rPr>
        <w:t>2 min</w:t>
      </w:r>
    </w:p>
    <w:p w14:paraId="538E6890" w14:textId="3BC3B139" w:rsidR="00300097" w:rsidRPr="003330B4" w:rsidRDefault="003330B4">
      <w:pPr>
        <w:pStyle w:val="BodyA"/>
        <w:tabs>
          <w:tab w:val="right" w:pos="9340"/>
        </w:tabs>
        <w:ind w:left="540"/>
        <w:rPr>
          <w:rFonts w:cs="Times New Roman"/>
          <w:sz w:val="20"/>
          <w:szCs w:val="20"/>
        </w:rPr>
      </w:pPr>
      <w:r w:rsidRPr="003330B4">
        <w:rPr>
          <w:rFonts w:cs="Times New Roman"/>
          <w:sz w:val="20"/>
          <w:szCs w:val="20"/>
        </w:rPr>
        <w:t xml:space="preserve">Hybrid Town Council </w:t>
      </w:r>
      <w:r w:rsidR="00F60373" w:rsidRPr="003330B4">
        <w:rPr>
          <w:rFonts w:cs="Times New Roman"/>
          <w:sz w:val="20"/>
          <w:szCs w:val="20"/>
        </w:rPr>
        <w:t xml:space="preserve">meeting and Public Hearing </w:t>
      </w:r>
      <w:r w:rsidRPr="003330B4">
        <w:rPr>
          <w:rFonts w:cs="Times New Roman"/>
          <w:sz w:val="20"/>
          <w:szCs w:val="20"/>
        </w:rPr>
        <w:t xml:space="preserve">on Monday </w:t>
      </w:r>
      <w:r w:rsidR="008F2C3B">
        <w:rPr>
          <w:rFonts w:cs="Times New Roman"/>
          <w:sz w:val="20"/>
          <w:szCs w:val="20"/>
        </w:rPr>
        <w:t>September 14</w:t>
      </w:r>
      <w:r w:rsidR="00F60373" w:rsidRPr="003330B4">
        <w:rPr>
          <w:rFonts w:cs="Times New Roman"/>
          <w:sz w:val="20"/>
          <w:szCs w:val="20"/>
        </w:rPr>
        <w:t xml:space="preserve">, </w:t>
      </w:r>
      <w:r w:rsidRPr="003330B4">
        <w:rPr>
          <w:rFonts w:cs="Times New Roman"/>
          <w:sz w:val="20"/>
          <w:szCs w:val="20"/>
        </w:rPr>
        <w:t>202</w:t>
      </w:r>
      <w:r w:rsidR="00F60373" w:rsidRPr="003330B4">
        <w:rPr>
          <w:rFonts w:cs="Times New Roman"/>
          <w:sz w:val="20"/>
          <w:szCs w:val="20"/>
        </w:rPr>
        <w:t>6</w:t>
      </w:r>
      <w:r w:rsidRPr="003330B4">
        <w:rPr>
          <w:rFonts w:cs="Times New Roman"/>
          <w:sz w:val="20"/>
          <w:szCs w:val="20"/>
        </w:rPr>
        <w:t>, at 7:</w:t>
      </w:r>
      <w:r w:rsidR="00AB14A7">
        <w:rPr>
          <w:rFonts w:cs="Times New Roman"/>
          <w:sz w:val="20"/>
          <w:szCs w:val="20"/>
        </w:rPr>
        <w:t>3</w:t>
      </w:r>
      <w:r w:rsidRPr="003330B4">
        <w:rPr>
          <w:rFonts w:cs="Times New Roman"/>
          <w:sz w:val="20"/>
          <w:szCs w:val="20"/>
        </w:rPr>
        <w:t>0p</w:t>
      </w:r>
    </w:p>
    <w:p w14:paraId="24217488" w14:textId="77777777" w:rsidR="00F60373" w:rsidRPr="003330B4" w:rsidRDefault="00F60373">
      <w:pPr>
        <w:pStyle w:val="BodyA"/>
        <w:tabs>
          <w:tab w:val="right" w:pos="9340"/>
        </w:tabs>
        <w:ind w:left="540"/>
        <w:rPr>
          <w:rFonts w:cs="Times New Roman"/>
          <w:sz w:val="20"/>
          <w:szCs w:val="20"/>
        </w:rPr>
      </w:pPr>
    </w:p>
    <w:p w14:paraId="752F0541" w14:textId="5A1D6161" w:rsidR="00300097" w:rsidRPr="003330B4" w:rsidRDefault="003330B4" w:rsidP="00AB14A7">
      <w:pPr>
        <w:pStyle w:val="BodyA"/>
        <w:numPr>
          <w:ilvl w:val="0"/>
          <w:numId w:val="2"/>
        </w:numPr>
        <w:rPr>
          <w:rFonts w:cs="Times New Roman"/>
          <w:b/>
          <w:bCs/>
          <w:sz w:val="20"/>
          <w:szCs w:val="20"/>
          <w:lang w:val="fr-FR"/>
        </w:rPr>
      </w:pPr>
      <w:r w:rsidRPr="003330B4">
        <w:rPr>
          <w:rFonts w:cs="Times New Roman"/>
          <w:b/>
          <w:bCs/>
          <w:sz w:val="20"/>
          <w:szCs w:val="20"/>
          <w:lang w:val="fr-FR"/>
        </w:rPr>
        <w:t>Adjournment</w:t>
      </w:r>
      <w:r w:rsidRPr="003330B4">
        <w:rPr>
          <w:rFonts w:cs="Times New Roman"/>
          <w:b/>
          <w:bCs/>
          <w:sz w:val="20"/>
          <w:szCs w:val="20"/>
          <w:lang w:val="fr-FR"/>
        </w:rPr>
        <w:tab/>
        <w:t>~</w:t>
      </w:r>
      <w:r w:rsidR="00665EB4">
        <w:rPr>
          <w:rFonts w:cs="Times New Roman"/>
          <w:b/>
          <w:bCs/>
          <w:sz w:val="20"/>
          <w:szCs w:val="20"/>
          <w:lang w:val="fr-FR"/>
        </w:rPr>
        <w:t>10</w:t>
      </w:r>
      <w:r w:rsidRPr="003330B4">
        <w:rPr>
          <w:rFonts w:cs="Times New Roman"/>
          <w:b/>
          <w:bCs/>
          <w:sz w:val="20"/>
          <w:szCs w:val="20"/>
          <w:lang w:val="fr-FR"/>
        </w:rPr>
        <w:t>:</w:t>
      </w:r>
      <w:r w:rsidR="00665EB4">
        <w:rPr>
          <w:rFonts w:cs="Times New Roman"/>
          <w:b/>
          <w:bCs/>
          <w:sz w:val="20"/>
          <w:szCs w:val="20"/>
          <w:lang w:val="fr-FR"/>
        </w:rPr>
        <w:t>00</w:t>
      </w:r>
      <w:r w:rsidRPr="003330B4">
        <w:rPr>
          <w:rFonts w:cs="Times New Roman"/>
          <w:b/>
          <w:bCs/>
          <w:sz w:val="20"/>
          <w:szCs w:val="20"/>
          <w:lang w:val="fr-FR"/>
        </w:rPr>
        <w:t>p</w:t>
      </w:r>
    </w:p>
    <w:p w14:paraId="27E976FD" w14:textId="77777777" w:rsidR="00300097" w:rsidRPr="003330B4" w:rsidRDefault="00300097">
      <w:pPr>
        <w:pStyle w:val="BodyA"/>
        <w:tabs>
          <w:tab w:val="right" w:pos="9340"/>
        </w:tabs>
        <w:ind w:left="90"/>
        <w:rPr>
          <w:rFonts w:cs="Times New Roman"/>
          <w:b/>
          <w:bCs/>
          <w:sz w:val="20"/>
          <w:szCs w:val="20"/>
        </w:rPr>
      </w:pPr>
    </w:p>
    <w:p w14:paraId="4286A2CC" w14:textId="77777777" w:rsidR="00300097" w:rsidRPr="003330B4" w:rsidRDefault="00300097">
      <w:pPr>
        <w:pStyle w:val="BodyA"/>
        <w:tabs>
          <w:tab w:val="right" w:pos="9340"/>
        </w:tabs>
        <w:rPr>
          <w:rFonts w:cs="Times New Roman"/>
          <w:b/>
          <w:bCs/>
          <w:sz w:val="20"/>
          <w:szCs w:val="20"/>
        </w:rPr>
      </w:pPr>
    </w:p>
    <w:p w14:paraId="4220529D" w14:textId="77777777" w:rsidR="00300097" w:rsidRPr="003330B4" w:rsidRDefault="003330B4">
      <w:pPr>
        <w:pStyle w:val="BodyA"/>
        <w:ind w:left="360" w:hanging="270"/>
        <w:rPr>
          <w:rFonts w:cs="Times New Roman"/>
          <w:color w:val="FF0000"/>
          <w:sz w:val="18"/>
          <w:szCs w:val="18"/>
          <w:u w:color="FF0000"/>
        </w:rPr>
      </w:pPr>
      <w:bookmarkStart w:id="9" w:name="OLE_LINK5"/>
      <w:r w:rsidRPr="003330B4">
        <w:rPr>
          <w:rFonts w:cs="Times New Roman"/>
          <w:color w:val="FF0000"/>
          <w:sz w:val="18"/>
          <w:szCs w:val="18"/>
          <w:u w:color="FF0000"/>
        </w:rPr>
        <w:t>Z</w:t>
      </w:r>
      <w:bookmarkStart w:id="10" w:name="OLE_LINK6"/>
      <w:bookmarkEnd w:id="9"/>
      <w:r w:rsidRPr="003330B4">
        <w:rPr>
          <w:rFonts w:cs="Times New Roman"/>
          <w:color w:val="FF0000"/>
          <w:sz w:val="18"/>
          <w:szCs w:val="18"/>
          <w:u w:color="FF0000"/>
        </w:rPr>
        <w:t xml:space="preserve">oom videoconference access information:  </w:t>
      </w:r>
      <w:r w:rsidRPr="003330B4">
        <w:rPr>
          <w:rFonts w:cs="Times New Roman"/>
          <w:i/>
          <w:iCs/>
          <w:color w:val="FF0000"/>
          <w:sz w:val="18"/>
          <w:szCs w:val="18"/>
          <w:u w:color="FF0000"/>
        </w:rPr>
        <w:t>Join via Internet</w:t>
      </w:r>
      <w:r w:rsidRPr="003330B4">
        <w:rPr>
          <w:rFonts w:cs="Times New Roman"/>
          <w:color w:val="FF0000"/>
          <w:sz w:val="18"/>
          <w:szCs w:val="18"/>
          <w:u w:color="FF0000"/>
        </w:rPr>
        <w:t xml:space="preserve">: </w:t>
      </w:r>
      <w:hyperlink r:id="rId10" w:history="1">
        <w:r w:rsidR="00300097" w:rsidRPr="003330B4">
          <w:rPr>
            <w:rStyle w:val="Hyperlink3"/>
            <w:rFonts w:cs="Times New Roman"/>
          </w:rPr>
          <w:t>https://us02web.zoom.us/j/297850640?pwd=czh3ODBEdEpTeXdkRTc5bDFmLzN2UT0</w:t>
        </w:r>
        <w:bookmarkEnd w:id="10"/>
        <w:r w:rsidR="00300097" w:rsidRPr="003330B4">
          <w:rPr>
            <w:rStyle w:val="Hyperlink3"/>
            <w:rFonts w:cs="Times New Roman"/>
          </w:rPr>
          <w:t>9</w:t>
        </w:r>
      </w:hyperlink>
    </w:p>
    <w:p w14:paraId="6D0E1717" w14:textId="77777777" w:rsidR="00300097" w:rsidRPr="003330B4" w:rsidRDefault="003330B4">
      <w:pPr>
        <w:pStyle w:val="BodyA"/>
        <w:ind w:left="360" w:hanging="270"/>
        <w:rPr>
          <w:rFonts w:cs="Times New Roman"/>
          <w:color w:val="FF0000"/>
          <w:sz w:val="18"/>
          <w:szCs w:val="18"/>
          <w:u w:color="FF0000"/>
        </w:rPr>
      </w:pPr>
      <w:r w:rsidRPr="003330B4">
        <w:rPr>
          <w:rFonts w:cs="Times New Roman"/>
          <w:i/>
          <w:iCs/>
          <w:color w:val="FF0000"/>
          <w:sz w:val="18"/>
          <w:szCs w:val="18"/>
          <w:u w:color="FF0000"/>
        </w:rPr>
        <w:t>Dial-in</w:t>
      </w:r>
      <w:r w:rsidRPr="003330B4">
        <w:rPr>
          <w:rFonts w:cs="Times New Roman"/>
          <w:color w:val="FF0000"/>
          <w:sz w:val="18"/>
          <w:szCs w:val="18"/>
          <w:u w:color="FF0000"/>
        </w:rPr>
        <w:t>: 301-715-8592, Meeting ID 297 850 640, Password 074385</w:t>
      </w:r>
    </w:p>
    <w:p w14:paraId="5098C730" w14:textId="77777777" w:rsidR="00300097" w:rsidRPr="003330B4" w:rsidRDefault="00300097">
      <w:pPr>
        <w:pStyle w:val="BodyA"/>
        <w:ind w:left="360" w:hanging="270"/>
        <w:rPr>
          <w:rFonts w:cs="Times New Roman"/>
          <w:sz w:val="18"/>
          <w:szCs w:val="18"/>
        </w:rPr>
      </w:pPr>
    </w:p>
    <w:p w14:paraId="0E98CB9D" w14:textId="77777777" w:rsidR="00D225D6" w:rsidRPr="003330B4" w:rsidRDefault="003330B4">
      <w:pPr>
        <w:pStyle w:val="BodyA"/>
        <w:ind w:left="360" w:hanging="270"/>
        <w:rPr>
          <w:rFonts w:cs="Times New Roman"/>
          <w:sz w:val="18"/>
          <w:szCs w:val="18"/>
        </w:rPr>
      </w:pPr>
      <w:r w:rsidRPr="003330B4">
        <w:rPr>
          <w:rFonts w:cs="Times New Roman"/>
          <w:sz w:val="18"/>
          <w:szCs w:val="18"/>
        </w:rPr>
        <w:t>This Agenda is subject to change any time before or during the Council meeting.</w:t>
      </w:r>
    </w:p>
    <w:p w14:paraId="101E63C4" w14:textId="7B34AAAE" w:rsidR="00300097" w:rsidRPr="002D2FD2" w:rsidRDefault="003330B4">
      <w:pPr>
        <w:pStyle w:val="BodyA"/>
        <w:ind w:left="360" w:hanging="270"/>
        <w:rPr>
          <w:rFonts w:cs="Times New Roman"/>
        </w:rPr>
      </w:pPr>
      <w:r w:rsidRPr="003330B4">
        <w:rPr>
          <w:rFonts w:cs="Times New Roman"/>
          <w:sz w:val="18"/>
          <w:szCs w:val="18"/>
        </w:rPr>
        <w:t xml:space="preserve">Please contact the </w:t>
      </w:r>
      <w:r w:rsidR="00D225D6" w:rsidRPr="003330B4">
        <w:rPr>
          <w:rFonts w:cs="Times New Roman"/>
          <w:sz w:val="18"/>
          <w:szCs w:val="18"/>
        </w:rPr>
        <w:t>Town Administrator</w:t>
      </w:r>
      <w:r w:rsidRPr="003330B4">
        <w:rPr>
          <w:rFonts w:cs="Times New Roman"/>
          <w:sz w:val="18"/>
          <w:szCs w:val="18"/>
        </w:rPr>
        <w:t xml:space="preserve"> at </w:t>
      </w:r>
      <w:hyperlink r:id="rId11" w:history="1">
        <w:r w:rsidR="00D225D6" w:rsidRPr="003330B4">
          <w:rPr>
            <w:rStyle w:val="Hyperlink"/>
            <w:rFonts w:cs="Times New Roman"/>
            <w:sz w:val="18"/>
            <w:szCs w:val="18"/>
          </w:rPr>
          <w:t>admin@washingtongrovemd.gov</w:t>
        </w:r>
      </w:hyperlink>
      <w:r w:rsidR="00D225D6" w:rsidRPr="003330B4">
        <w:rPr>
          <w:rFonts w:cs="Times New Roman"/>
          <w:sz w:val="18"/>
          <w:szCs w:val="18"/>
        </w:rPr>
        <w:t xml:space="preserve"> or </w:t>
      </w:r>
      <w:r w:rsidRPr="003330B4">
        <w:rPr>
          <w:rFonts w:cs="Times New Roman"/>
          <w:sz w:val="18"/>
          <w:szCs w:val="18"/>
        </w:rPr>
        <w:t>301-926-2256 to obtain current information.</w:t>
      </w:r>
    </w:p>
    <w:sectPr w:rsidR="00300097" w:rsidRPr="002D2FD2">
      <w:headerReference w:type="default" r:id="rId12"/>
      <w:footerReference w:type="default" r:id="rId13"/>
      <w:pgSz w:w="12240" w:h="15840"/>
      <w:pgMar w:top="756" w:right="1440" w:bottom="963" w:left="1440" w:header="720" w:footer="4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091507" w14:textId="77777777" w:rsidR="00481581" w:rsidRDefault="00481581">
      <w:r>
        <w:separator/>
      </w:r>
    </w:p>
  </w:endnote>
  <w:endnote w:type="continuationSeparator" w:id="0">
    <w:p w14:paraId="5A312BD4" w14:textId="77777777" w:rsidR="00481581" w:rsidRDefault="0048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91AC15" w14:textId="77777777" w:rsidR="00300097" w:rsidRDefault="00300097">
    <w:pPr>
      <w:pStyle w:val="Footer"/>
      <w:tabs>
        <w:tab w:val="clear" w:pos="9360"/>
        <w:tab w:val="right" w:pos="9340"/>
      </w:tabs>
      <w:jc w:val="center"/>
      <w:rPr>
        <w:rFonts w:ascii="Times New Roman" w:hAnsi="Times New Roman"/>
      </w:rPr>
    </w:pPr>
  </w:p>
  <w:p w14:paraId="14838B81" w14:textId="77777777" w:rsidR="00300097" w:rsidRDefault="003330B4">
    <w:pPr>
      <w:pStyle w:val="Footer"/>
      <w:tabs>
        <w:tab w:val="clear" w:pos="9360"/>
        <w:tab w:val="right" w:pos="9340"/>
      </w:tabs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</w:instrText>
    </w:r>
    <w:r>
      <w:rPr>
        <w:rFonts w:ascii="Times New Roman" w:eastAsia="Times New Roman" w:hAnsi="Times New Roman" w:cs="Times New Roman"/>
      </w:rPr>
      <w:fldChar w:fldCharType="separate"/>
    </w:r>
    <w:r w:rsidR="002D2FD2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NUMPAGES </w:instrText>
    </w:r>
    <w:r>
      <w:rPr>
        <w:rFonts w:ascii="Times New Roman" w:eastAsia="Times New Roman" w:hAnsi="Times New Roman" w:cs="Times New Roman"/>
      </w:rPr>
      <w:fldChar w:fldCharType="separate"/>
    </w:r>
    <w:r w:rsidR="002D2FD2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551AC3" w14:textId="77777777" w:rsidR="00481581" w:rsidRDefault="00481581">
      <w:r>
        <w:separator/>
      </w:r>
    </w:p>
  </w:footnote>
  <w:footnote w:type="continuationSeparator" w:id="0">
    <w:p w14:paraId="51B22054" w14:textId="77777777" w:rsidR="00481581" w:rsidRDefault="00481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C0514" w14:textId="77777777" w:rsidR="00300097" w:rsidRDefault="0030009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78D395C"/>
    <w:multiLevelType w:val="multilevel"/>
    <w:tmpl w:val="3A86797C"/>
    <w:lvl w:ilvl="0">
      <w:start w:val="1"/>
      <w:numFmt w:val="decimal"/>
      <w:lvlText w:val="%1."/>
      <w:lvlJc w:val="left"/>
      <w:pPr>
        <w:tabs>
          <w:tab w:val="right" w:pos="9340"/>
        </w:tabs>
        <w:ind w:left="5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right" w:pos="9340"/>
        </w:tabs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40"/>
        </w:tabs>
        <w:ind w:left="117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40"/>
        </w:tabs>
        <w:ind w:left="18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40"/>
        </w:tabs>
        <w:ind w:left="26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40"/>
        </w:tabs>
        <w:ind w:left="333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40"/>
        </w:tabs>
        <w:ind w:left="4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40"/>
        </w:tabs>
        <w:ind w:left="47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40"/>
        </w:tabs>
        <w:ind w:left="549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8011E2C"/>
    <w:multiLevelType w:val="hybridMultilevel"/>
    <w:tmpl w:val="79484D1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A185250"/>
    <w:multiLevelType w:val="hybridMultilevel"/>
    <w:tmpl w:val="FE828940"/>
    <w:styleLink w:val="ImportedStyle2"/>
    <w:lvl w:ilvl="0" w:tplc="C49C281E">
      <w:start w:val="1"/>
      <w:numFmt w:val="decimal"/>
      <w:lvlText w:val="%1."/>
      <w:lvlJc w:val="left"/>
      <w:pPr>
        <w:tabs>
          <w:tab w:val="right" w:pos="9340"/>
        </w:tabs>
        <w:ind w:left="5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B3477B4">
      <w:start w:val="1"/>
      <w:numFmt w:val="lowerLetter"/>
      <w:lvlText w:val="%2."/>
      <w:lvlJc w:val="left"/>
      <w:pPr>
        <w:tabs>
          <w:tab w:val="right" w:pos="9340"/>
        </w:tabs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62CE92">
      <w:start w:val="1"/>
      <w:numFmt w:val="lowerRoman"/>
      <w:lvlText w:val="%3."/>
      <w:lvlJc w:val="left"/>
      <w:pPr>
        <w:tabs>
          <w:tab w:val="right" w:pos="9340"/>
        </w:tabs>
        <w:ind w:left="171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260664">
      <w:start w:val="1"/>
      <w:numFmt w:val="decimal"/>
      <w:lvlText w:val="%4."/>
      <w:lvlJc w:val="left"/>
      <w:pPr>
        <w:tabs>
          <w:tab w:val="right" w:pos="9340"/>
        </w:tabs>
        <w:ind w:left="24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8EE8F36">
      <w:start w:val="1"/>
      <w:numFmt w:val="lowerLetter"/>
      <w:lvlText w:val="%5."/>
      <w:lvlJc w:val="left"/>
      <w:pPr>
        <w:tabs>
          <w:tab w:val="right" w:pos="9340"/>
        </w:tabs>
        <w:ind w:left="31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1024C92">
      <w:start w:val="1"/>
      <w:numFmt w:val="lowerRoman"/>
      <w:lvlText w:val="%6."/>
      <w:lvlJc w:val="left"/>
      <w:pPr>
        <w:tabs>
          <w:tab w:val="right" w:pos="9340"/>
        </w:tabs>
        <w:ind w:left="387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5BC2C4C">
      <w:start w:val="1"/>
      <w:numFmt w:val="decimal"/>
      <w:lvlText w:val="%7."/>
      <w:lvlJc w:val="left"/>
      <w:pPr>
        <w:tabs>
          <w:tab w:val="right" w:pos="9340"/>
        </w:tabs>
        <w:ind w:left="45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92A0DE0">
      <w:start w:val="1"/>
      <w:numFmt w:val="lowerLetter"/>
      <w:lvlText w:val="%8."/>
      <w:lvlJc w:val="left"/>
      <w:pPr>
        <w:tabs>
          <w:tab w:val="right" w:pos="9340"/>
        </w:tabs>
        <w:ind w:left="53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638EC7C">
      <w:start w:val="1"/>
      <w:numFmt w:val="lowerRoman"/>
      <w:lvlText w:val="%9."/>
      <w:lvlJc w:val="left"/>
      <w:pPr>
        <w:tabs>
          <w:tab w:val="right" w:pos="9340"/>
        </w:tabs>
        <w:ind w:left="603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944B43"/>
    <w:multiLevelType w:val="hybridMultilevel"/>
    <w:tmpl w:val="D7CEBC18"/>
    <w:lvl w:ilvl="0" w:tplc="78A6F32C">
      <w:start w:val="1"/>
      <w:numFmt w:val="lowerLetter"/>
      <w:lvlText w:val="%1."/>
      <w:lvlJc w:val="left"/>
      <w:pPr>
        <w:ind w:left="126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DF731CB"/>
    <w:multiLevelType w:val="hybridMultilevel"/>
    <w:tmpl w:val="51A249EE"/>
    <w:lvl w:ilvl="0" w:tplc="E17CEF2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54F04CA"/>
    <w:multiLevelType w:val="hybridMultilevel"/>
    <w:tmpl w:val="423EB246"/>
    <w:lvl w:ilvl="0" w:tplc="97423A08">
      <w:start w:val="1"/>
      <w:numFmt w:val="decimal"/>
      <w:lvlText w:val="%1."/>
      <w:lvlJc w:val="left"/>
      <w:pPr>
        <w:ind w:left="540" w:hanging="360"/>
      </w:pPr>
      <w:rPr>
        <w:b/>
        <w:bCs/>
        <w:color w:val="000000" w:themeColor="text1"/>
      </w:rPr>
    </w:lvl>
    <w:lvl w:ilvl="1" w:tplc="0D06EC12">
      <w:start w:val="1"/>
      <w:numFmt w:val="lowerLetter"/>
      <w:lvlText w:val="%2."/>
      <w:lvlJc w:val="left"/>
      <w:pPr>
        <w:ind w:left="1620" w:hanging="360"/>
      </w:pPr>
      <w:rPr>
        <w:b w:val="0"/>
        <w:bCs/>
        <w:i w:val="0"/>
        <w:i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A9834DC"/>
    <w:multiLevelType w:val="hybridMultilevel"/>
    <w:tmpl w:val="1BC6E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832417"/>
    <w:multiLevelType w:val="hybridMultilevel"/>
    <w:tmpl w:val="5D924430"/>
    <w:styleLink w:val="ImportedStyle3"/>
    <w:lvl w:ilvl="0" w:tplc="77D817B6">
      <w:start w:val="1"/>
      <w:numFmt w:val="decimal"/>
      <w:lvlText w:val="%1."/>
      <w:lvlJc w:val="left"/>
      <w:pPr>
        <w:tabs>
          <w:tab w:val="right" w:pos="9340"/>
        </w:tabs>
        <w:ind w:left="5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C108374">
      <w:start w:val="1"/>
      <w:numFmt w:val="lowerLetter"/>
      <w:lvlText w:val="%2."/>
      <w:lvlJc w:val="left"/>
      <w:pPr>
        <w:tabs>
          <w:tab w:val="right" w:pos="934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EEB2A2">
      <w:start w:val="1"/>
      <w:numFmt w:val="lowerRoman"/>
      <w:lvlText w:val="%3."/>
      <w:lvlJc w:val="left"/>
      <w:pPr>
        <w:tabs>
          <w:tab w:val="right" w:pos="9340"/>
        </w:tabs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648EA0">
      <w:start w:val="1"/>
      <w:numFmt w:val="decimal"/>
      <w:lvlText w:val="%4."/>
      <w:lvlJc w:val="left"/>
      <w:pPr>
        <w:tabs>
          <w:tab w:val="right" w:pos="93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C09C98">
      <w:start w:val="1"/>
      <w:numFmt w:val="lowerLetter"/>
      <w:lvlText w:val="%5."/>
      <w:lvlJc w:val="left"/>
      <w:pPr>
        <w:tabs>
          <w:tab w:val="right" w:pos="93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BC664A">
      <w:start w:val="1"/>
      <w:numFmt w:val="lowerRoman"/>
      <w:lvlText w:val="%6."/>
      <w:lvlJc w:val="left"/>
      <w:pPr>
        <w:tabs>
          <w:tab w:val="right" w:pos="9340"/>
        </w:tabs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3E8EBE">
      <w:start w:val="1"/>
      <w:numFmt w:val="decimal"/>
      <w:lvlText w:val="%7."/>
      <w:lvlJc w:val="left"/>
      <w:pPr>
        <w:tabs>
          <w:tab w:val="right" w:pos="93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AC2F9A">
      <w:start w:val="1"/>
      <w:numFmt w:val="lowerLetter"/>
      <w:lvlText w:val="%8."/>
      <w:lvlJc w:val="left"/>
      <w:pPr>
        <w:tabs>
          <w:tab w:val="right" w:pos="93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58F39E">
      <w:start w:val="1"/>
      <w:numFmt w:val="lowerRoman"/>
      <w:lvlText w:val="%9."/>
      <w:lvlJc w:val="left"/>
      <w:pPr>
        <w:tabs>
          <w:tab w:val="right" w:pos="9340"/>
        </w:tabs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3F36FC"/>
    <w:multiLevelType w:val="hybridMultilevel"/>
    <w:tmpl w:val="379E2AC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6F61787"/>
    <w:multiLevelType w:val="hybridMultilevel"/>
    <w:tmpl w:val="7AC206B8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4C312989"/>
    <w:multiLevelType w:val="hybridMultilevel"/>
    <w:tmpl w:val="3A86797C"/>
    <w:styleLink w:val="ImportedStyle1"/>
    <w:lvl w:ilvl="0" w:tplc="EE78F57A">
      <w:start w:val="1"/>
      <w:numFmt w:val="decimal"/>
      <w:lvlText w:val="%1."/>
      <w:lvlJc w:val="left"/>
      <w:pPr>
        <w:tabs>
          <w:tab w:val="right" w:pos="9340"/>
        </w:tabs>
        <w:ind w:left="5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A6A0590">
      <w:start w:val="1"/>
      <w:numFmt w:val="lowerLetter"/>
      <w:lvlText w:val="%2."/>
      <w:lvlJc w:val="left"/>
      <w:pPr>
        <w:tabs>
          <w:tab w:val="right" w:pos="9340"/>
        </w:tabs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4823254">
      <w:start w:val="1"/>
      <w:numFmt w:val="lowerRoman"/>
      <w:lvlText w:val="%3."/>
      <w:lvlJc w:val="left"/>
      <w:pPr>
        <w:tabs>
          <w:tab w:val="right" w:pos="9340"/>
        </w:tabs>
        <w:ind w:left="117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1A2CA2A">
      <w:start w:val="1"/>
      <w:numFmt w:val="decimal"/>
      <w:lvlText w:val="%4."/>
      <w:lvlJc w:val="left"/>
      <w:pPr>
        <w:tabs>
          <w:tab w:val="right" w:pos="9340"/>
        </w:tabs>
        <w:ind w:left="18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820CFB4">
      <w:start w:val="1"/>
      <w:numFmt w:val="lowerLetter"/>
      <w:lvlText w:val="%5."/>
      <w:lvlJc w:val="left"/>
      <w:pPr>
        <w:tabs>
          <w:tab w:val="right" w:pos="9340"/>
        </w:tabs>
        <w:ind w:left="26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52E1FEA">
      <w:start w:val="1"/>
      <w:numFmt w:val="lowerRoman"/>
      <w:lvlText w:val="%6."/>
      <w:lvlJc w:val="left"/>
      <w:pPr>
        <w:tabs>
          <w:tab w:val="right" w:pos="9340"/>
        </w:tabs>
        <w:ind w:left="333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556AC30">
      <w:start w:val="1"/>
      <w:numFmt w:val="decimal"/>
      <w:lvlText w:val="%7."/>
      <w:lvlJc w:val="left"/>
      <w:pPr>
        <w:tabs>
          <w:tab w:val="right" w:pos="9340"/>
        </w:tabs>
        <w:ind w:left="4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A2E225E">
      <w:start w:val="1"/>
      <w:numFmt w:val="lowerLetter"/>
      <w:lvlText w:val="%8."/>
      <w:lvlJc w:val="left"/>
      <w:pPr>
        <w:tabs>
          <w:tab w:val="right" w:pos="9340"/>
        </w:tabs>
        <w:ind w:left="47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762ABB4">
      <w:start w:val="1"/>
      <w:numFmt w:val="lowerRoman"/>
      <w:lvlText w:val="%9."/>
      <w:lvlJc w:val="left"/>
      <w:pPr>
        <w:tabs>
          <w:tab w:val="right" w:pos="9340"/>
        </w:tabs>
        <w:ind w:left="549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90F7055"/>
    <w:multiLevelType w:val="hybridMultilevel"/>
    <w:tmpl w:val="5D924430"/>
    <w:numStyleLink w:val="ImportedStyle3"/>
  </w:abstractNum>
  <w:abstractNum w:abstractNumId="13" w15:restartNumberingAfterBreak="0">
    <w:nsid w:val="5F79668E"/>
    <w:multiLevelType w:val="hybridMultilevel"/>
    <w:tmpl w:val="FE828940"/>
    <w:numStyleLink w:val="ImportedStyle2"/>
  </w:abstractNum>
  <w:abstractNum w:abstractNumId="14" w15:restartNumberingAfterBreak="0">
    <w:nsid w:val="5F9224AA"/>
    <w:multiLevelType w:val="hybridMultilevel"/>
    <w:tmpl w:val="8D8CA69E"/>
    <w:lvl w:ilvl="0" w:tplc="DB38A5E4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638E092D"/>
    <w:multiLevelType w:val="hybridMultilevel"/>
    <w:tmpl w:val="8B78DF1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B0B41BA"/>
    <w:multiLevelType w:val="hybridMultilevel"/>
    <w:tmpl w:val="899206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9632F"/>
    <w:multiLevelType w:val="multilevel"/>
    <w:tmpl w:val="3A86797C"/>
    <w:lvl w:ilvl="0">
      <w:start w:val="1"/>
      <w:numFmt w:val="decimal"/>
      <w:lvlText w:val="%1."/>
      <w:lvlJc w:val="left"/>
      <w:pPr>
        <w:tabs>
          <w:tab w:val="right" w:pos="9340"/>
        </w:tabs>
        <w:ind w:left="5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right" w:pos="9340"/>
        </w:tabs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40"/>
        </w:tabs>
        <w:ind w:left="117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40"/>
        </w:tabs>
        <w:ind w:left="18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40"/>
        </w:tabs>
        <w:ind w:left="26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40"/>
        </w:tabs>
        <w:ind w:left="333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40"/>
        </w:tabs>
        <w:ind w:left="4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40"/>
        </w:tabs>
        <w:ind w:left="47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40"/>
        </w:tabs>
        <w:ind w:left="549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21D0445"/>
    <w:multiLevelType w:val="hybridMultilevel"/>
    <w:tmpl w:val="120E26BC"/>
    <w:lvl w:ilvl="0" w:tplc="E17CEF2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760A20EE"/>
    <w:multiLevelType w:val="multilevel"/>
    <w:tmpl w:val="3A86797C"/>
    <w:numStyleLink w:val="ImportedStyle1"/>
  </w:abstractNum>
  <w:abstractNum w:abstractNumId="20" w15:restartNumberingAfterBreak="0">
    <w:nsid w:val="765579AB"/>
    <w:multiLevelType w:val="hybridMultilevel"/>
    <w:tmpl w:val="120E26BC"/>
    <w:lvl w:ilvl="0" w:tplc="FFFFFFFF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272981188">
    <w:abstractNumId w:val="11"/>
  </w:num>
  <w:num w:numId="2" w16cid:durableId="1232228759">
    <w:abstractNumId w:val="19"/>
  </w:num>
  <w:num w:numId="3" w16cid:durableId="1713075763">
    <w:abstractNumId w:val="3"/>
  </w:num>
  <w:num w:numId="4" w16cid:durableId="1698852908">
    <w:abstractNumId w:val="13"/>
  </w:num>
  <w:num w:numId="5" w16cid:durableId="1342394127">
    <w:abstractNumId w:val="19"/>
  </w:num>
  <w:num w:numId="6" w16cid:durableId="1787309158">
    <w:abstractNumId w:val="8"/>
  </w:num>
  <w:num w:numId="7" w16cid:durableId="565648402">
    <w:abstractNumId w:val="12"/>
  </w:num>
  <w:num w:numId="8" w16cid:durableId="401752810">
    <w:abstractNumId w:val="19"/>
    <w:lvlOverride w:ilvl="0">
      <w:startOverride w:val="8"/>
    </w:lvlOverride>
  </w:num>
  <w:num w:numId="9" w16cid:durableId="1614241114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right" w:pos="9340"/>
          </w:tabs>
          <w:ind w:left="5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right" w:pos="9340"/>
          </w:tabs>
          <w:ind w:left="16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right" w:pos="9340"/>
          </w:tabs>
          <w:ind w:left="189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right" w:pos="9340"/>
          </w:tabs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right" w:pos="9340"/>
          </w:tabs>
          <w:ind w:left="33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right" w:pos="9340"/>
          </w:tabs>
          <w:ind w:left="405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right" w:pos="9340"/>
          </w:tabs>
          <w:ind w:left="4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right" w:pos="9340"/>
          </w:tabs>
          <w:ind w:left="549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right" w:pos="9340"/>
          </w:tabs>
          <w:ind w:left="621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346247964">
    <w:abstractNumId w:val="6"/>
  </w:num>
  <w:num w:numId="11" w16cid:durableId="1218083411">
    <w:abstractNumId w:val="0"/>
  </w:num>
  <w:num w:numId="12" w16cid:durableId="14620995">
    <w:abstractNumId w:val="10"/>
  </w:num>
  <w:num w:numId="13" w16cid:durableId="1083185616">
    <w:abstractNumId w:val="15"/>
  </w:num>
  <w:num w:numId="14" w16cid:durableId="849872879">
    <w:abstractNumId w:val="1"/>
  </w:num>
  <w:num w:numId="15" w16cid:durableId="1174223352">
    <w:abstractNumId w:val="4"/>
  </w:num>
  <w:num w:numId="16" w16cid:durableId="875191809">
    <w:abstractNumId w:val="2"/>
  </w:num>
  <w:num w:numId="17" w16cid:durableId="229846864">
    <w:abstractNumId w:val="14"/>
  </w:num>
  <w:num w:numId="18" w16cid:durableId="1585146304">
    <w:abstractNumId w:val="9"/>
  </w:num>
  <w:num w:numId="19" w16cid:durableId="103813698">
    <w:abstractNumId w:val="5"/>
  </w:num>
  <w:num w:numId="20" w16cid:durableId="1547257333">
    <w:abstractNumId w:val="17"/>
  </w:num>
  <w:num w:numId="21" w16cid:durableId="2134865023">
    <w:abstractNumId w:val="18"/>
  </w:num>
  <w:num w:numId="22" w16cid:durableId="1951888237">
    <w:abstractNumId w:val="16"/>
  </w:num>
  <w:num w:numId="23" w16cid:durableId="1422993851">
    <w:abstractNumId w:val="20"/>
  </w:num>
  <w:num w:numId="24" w16cid:durableId="57301124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displayBackgroundShape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nl-NL" w:vendorID="64" w:dllVersion="0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097"/>
    <w:rsid w:val="00032E3F"/>
    <w:rsid w:val="00044E7F"/>
    <w:rsid w:val="000A0C19"/>
    <w:rsid w:val="000C6F03"/>
    <w:rsid w:val="000E7C58"/>
    <w:rsid w:val="00106C56"/>
    <w:rsid w:val="0010701A"/>
    <w:rsid w:val="00112A7F"/>
    <w:rsid w:val="00126C2F"/>
    <w:rsid w:val="00137112"/>
    <w:rsid w:val="001A5658"/>
    <w:rsid w:val="001B099E"/>
    <w:rsid w:val="001F42B1"/>
    <w:rsid w:val="00226A54"/>
    <w:rsid w:val="00256292"/>
    <w:rsid w:val="00270655"/>
    <w:rsid w:val="002A6A6C"/>
    <w:rsid w:val="002B76AD"/>
    <w:rsid w:val="002D2FB6"/>
    <w:rsid w:val="002D2FD2"/>
    <w:rsid w:val="00300097"/>
    <w:rsid w:val="0031081D"/>
    <w:rsid w:val="003112E5"/>
    <w:rsid w:val="0031150B"/>
    <w:rsid w:val="0031187D"/>
    <w:rsid w:val="0032289F"/>
    <w:rsid w:val="003262AD"/>
    <w:rsid w:val="003330B4"/>
    <w:rsid w:val="00360105"/>
    <w:rsid w:val="0038110E"/>
    <w:rsid w:val="003926E6"/>
    <w:rsid w:val="003A468E"/>
    <w:rsid w:val="003D247D"/>
    <w:rsid w:val="003D3A39"/>
    <w:rsid w:val="003D44C2"/>
    <w:rsid w:val="003D4D6F"/>
    <w:rsid w:val="00427605"/>
    <w:rsid w:val="004530D7"/>
    <w:rsid w:val="00462F23"/>
    <w:rsid w:val="00481581"/>
    <w:rsid w:val="004958F9"/>
    <w:rsid w:val="005011B7"/>
    <w:rsid w:val="0054797F"/>
    <w:rsid w:val="00553B0F"/>
    <w:rsid w:val="005545B3"/>
    <w:rsid w:val="005629CE"/>
    <w:rsid w:val="00566C9C"/>
    <w:rsid w:val="00581C4C"/>
    <w:rsid w:val="0058374E"/>
    <w:rsid w:val="005861F3"/>
    <w:rsid w:val="00594CF2"/>
    <w:rsid w:val="005A1820"/>
    <w:rsid w:val="005C2639"/>
    <w:rsid w:val="005E0419"/>
    <w:rsid w:val="0060387A"/>
    <w:rsid w:val="00641134"/>
    <w:rsid w:val="00661694"/>
    <w:rsid w:val="00665EB4"/>
    <w:rsid w:val="00693080"/>
    <w:rsid w:val="006A5085"/>
    <w:rsid w:val="006B7C47"/>
    <w:rsid w:val="00724353"/>
    <w:rsid w:val="007511AE"/>
    <w:rsid w:val="00785236"/>
    <w:rsid w:val="007A2F5E"/>
    <w:rsid w:val="007D4886"/>
    <w:rsid w:val="007E0497"/>
    <w:rsid w:val="007E18F7"/>
    <w:rsid w:val="007E5EEB"/>
    <w:rsid w:val="007E7A8E"/>
    <w:rsid w:val="00820EFA"/>
    <w:rsid w:val="0083681F"/>
    <w:rsid w:val="0085402B"/>
    <w:rsid w:val="00855A57"/>
    <w:rsid w:val="0087659E"/>
    <w:rsid w:val="0088126E"/>
    <w:rsid w:val="00893B40"/>
    <w:rsid w:val="008B3981"/>
    <w:rsid w:val="008D5EAD"/>
    <w:rsid w:val="008F23EF"/>
    <w:rsid w:val="008F2C3B"/>
    <w:rsid w:val="008F332C"/>
    <w:rsid w:val="009152B3"/>
    <w:rsid w:val="00924FD2"/>
    <w:rsid w:val="00940A93"/>
    <w:rsid w:val="0094100B"/>
    <w:rsid w:val="009721E7"/>
    <w:rsid w:val="0098647C"/>
    <w:rsid w:val="009B1A2C"/>
    <w:rsid w:val="009B5F24"/>
    <w:rsid w:val="009D6707"/>
    <w:rsid w:val="009F30EA"/>
    <w:rsid w:val="00A17186"/>
    <w:rsid w:val="00A76201"/>
    <w:rsid w:val="00AB14A7"/>
    <w:rsid w:val="00AC64B8"/>
    <w:rsid w:val="00AD20C2"/>
    <w:rsid w:val="00AE0EA1"/>
    <w:rsid w:val="00AF5311"/>
    <w:rsid w:val="00B47380"/>
    <w:rsid w:val="00B62303"/>
    <w:rsid w:val="00BC244F"/>
    <w:rsid w:val="00C17C63"/>
    <w:rsid w:val="00C3444C"/>
    <w:rsid w:val="00C65E1C"/>
    <w:rsid w:val="00CA53A8"/>
    <w:rsid w:val="00D225D6"/>
    <w:rsid w:val="00D5604E"/>
    <w:rsid w:val="00D71DFE"/>
    <w:rsid w:val="00D75448"/>
    <w:rsid w:val="00D81580"/>
    <w:rsid w:val="00D92757"/>
    <w:rsid w:val="00D96606"/>
    <w:rsid w:val="00DE45D8"/>
    <w:rsid w:val="00E20BEE"/>
    <w:rsid w:val="00E221DB"/>
    <w:rsid w:val="00E4744C"/>
    <w:rsid w:val="00E84633"/>
    <w:rsid w:val="00EA0F4C"/>
    <w:rsid w:val="00F00076"/>
    <w:rsid w:val="00F13010"/>
    <w:rsid w:val="00F20FEA"/>
    <w:rsid w:val="00F31735"/>
    <w:rsid w:val="00F420CC"/>
    <w:rsid w:val="00F60373"/>
    <w:rsid w:val="00F7006B"/>
    <w:rsid w:val="00FA4F04"/>
    <w:rsid w:val="00FC544D"/>
    <w:rsid w:val="00FE3081"/>
    <w:rsid w:val="00FE71C3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6CA2"/>
  <w15:docId w15:val="{5133ABE5-7B99-FB48-9A3F-DE284940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99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sz w:val="20"/>
      <w:szCs w:val="20"/>
      <w:u w:val="single" w:color="0563C1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customStyle="1" w:styleId="BodyAA">
    <w:name w:val="Body A A"/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character" w:customStyle="1" w:styleId="Hyperlink1">
    <w:name w:val="Hyperlink.1"/>
    <w:basedOn w:val="Link"/>
    <w:rPr>
      <w:outline w:val="0"/>
      <w:color w:val="0563C1"/>
      <w:sz w:val="20"/>
      <w:szCs w:val="20"/>
      <w:u w:val="single" w:color="0563C1"/>
    </w:rPr>
  </w:style>
  <w:style w:type="character" w:customStyle="1" w:styleId="Hyperlink2">
    <w:name w:val="Hyperlink.2"/>
    <w:basedOn w:val="Link"/>
    <w:rPr>
      <w:rFonts w:ascii="Times New Roman" w:eastAsia="Times New Roman" w:hAnsi="Times New Roman" w:cs="Times New Roman"/>
      <w:b/>
      <w:bCs/>
      <w:outline w:val="0"/>
      <w:color w:val="0563C1"/>
      <w:u w:val="single" w:color="0563C1"/>
    </w:rPr>
  </w:style>
  <w:style w:type="character" w:customStyle="1" w:styleId="Hyperlink3">
    <w:name w:val="Hyperlink.3"/>
    <w:basedOn w:val="Link"/>
    <w:rPr>
      <w:outline w:val="0"/>
      <w:color w:val="0563C1"/>
      <w:sz w:val="18"/>
      <w:szCs w:val="18"/>
      <w:u w:val="single" w:color="0563C1"/>
    </w:rPr>
  </w:style>
  <w:style w:type="paragraph" w:styleId="ListParagraph">
    <w:name w:val="List Paragraph"/>
    <w:basedOn w:val="Normal"/>
    <w:uiPriority w:val="34"/>
    <w:qFormat/>
    <w:rsid w:val="008540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00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006B"/>
    <w:rPr>
      <w:color w:val="FF00FF" w:themeColor="followedHyperlink"/>
      <w:u w:val="single"/>
    </w:rPr>
  </w:style>
  <w:style w:type="paragraph" w:customStyle="1" w:styleId="p1">
    <w:name w:val="p1"/>
    <w:basedOn w:val="Normal"/>
    <w:rsid w:val="004530D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00"/>
      <w:sz w:val="15"/>
      <w:szCs w:val="15"/>
      <w:bdr w:val="none" w:sz="0" w:space="0" w:color="auto"/>
    </w:rPr>
  </w:style>
  <w:style w:type="paragraph" w:customStyle="1" w:styleId="paragraph">
    <w:name w:val="paragraph"/>
    <w:basedOn w:val="Normal"/>
    <w:rsid w:val="008F23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customStyle="1" w:styleId="normaltextrun">
    <w:name w:val="normaltextrun"/>
    <w:basedOn w:val="DefaultParagraphFont"/>
    <w:rsid w:val="008F23EF"/>
  </w:style>
  <w:style w:type="character" w:customStyle="1" w:styleId="eop">
    <w:name w:val="eop"/>
    <w:basedOn w:val="DefaultParagraphFont"/>
    <w:rsid w:val="008F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a78s02fap8ajw7t2ng9j0/AIS6y3zyAmaecuchK4gKAxY?rlkey=nolnlffvt8cvgrzi3xlx84qdo&amp;st=hdla9hjp&amp;dl=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washingtongrovemd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us02web.zoom.us/j/297850640?pwd=czh3ODBEdEpTeXdkRTc5bDFmLzN2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ropbox.com/scl/fi/y5a7bqu6j3d5q4l2xlp33/SITP-kudos-from-Peggy-Booher-Courtney-Osborne-080326.pdf?rlkey=uawjsy32vlnvtpjqyj33cglfg&amp;dl=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Compton</cp:lastModifiedBy>
  <cp:revision>7</cp:revision>
  <dcterms:created xsi:type="dcterms:W3CDTF">2026-08-09T15:05:00Z</dcterms:created>
  <dcterms:modified xsi:type="dcterms:W3CDTF">2026-08-12T15:05:00Z</dcterms:modified>
</cp:coreProperties>
</file>